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EB8C" w14:textId="31CDF5EF" w:rsidR="00AF25A0" w:rsidRPr="003C3968" w:rsidRDefault="00AF25A0" w:rsidP="00B67C2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C3968">
        <w:rPr>
          <w:rFonts w:ascii="Verdana" w:hAnsi="Verdana" w:cs="Times New Roman"/>
          <w:i/>
          <w:iCs/>
          <w:sz w:val="18"/>
          <w:szCs w:val="18"/>
        </w:rPr>
        <w:t>Adopted:</w:t>
      </w:r>
      <w:r w:rsidRPr="003C3968">
        <w:rPr>
          <w:rFonts w:ascii="Verdana" w:hAnsi="Verdana" w:cs="Times New Roman"/>
          <w:i/>
          <w:iCs/>
          <w:sz w:val="18"/>
          <w:szCs w:val="18"/>
          <w:u w:val="single"/>
        </w:rPr>
        <w:t xml:space="preserve">                              </w:t>
      </w:r>
      <w:r w:rsidRPr="003C3968">
        <w:rPr>
          <w:rFonts w:ascii="Verdana" w:hAnsi="Verdana"/>
          <w:i/>
          <w:iCs/>
          <w:sz w:val="18"/>
          <w:szCs w:val="18"/>
        </w:rPr>
        <w:tab/>
      </w:r>
      <w:r w:rsidRPr="003C3968">
        <w:rPr>
          <w:rFonts w:ascii="Verdana" w:hAnsi="Verdana" w:cs="Times New Roman"/>
          <w:i/>
          <w:iCs/>
          <w:sz w:val="18"/>
          <w:szCs w:val="18"/>
        </w:rPr>
        <w:t>MSBA/MASA Model Policy 505</w:t>
      </w:r>
      <w:r w:rsidR="00617CCC">
        <w:rPr>
          <w:rFonts w:ascii="Verdana" w:hAnsi="Verdana" w:cs="Times New Roman"/>
          <w:i/>
          <w:iCs/>
          <w:sz w:val="18"/>
          <w:szCs w:val="18"/>
        </w:rPr>
        <w:t xml:space="preserve"> Charter</w:t>
      </w:r>
    </w:p>
    <w:p w14:paraId="4CD15B2F" w14:textId="1B86662A" w:rsidR="00AF25A0" w:rsidRPr="003C3968" w:rsidRDefault="00AF25A0" w:rsidP="00B67C2B">
      <w:pPr>
        <w:pStyle w:val="Heading1"/>
        <w:rPr>
          <w:rFonts w:ascii="Verdana" w:hAnsi="Verdana" w:cs="Times New Roman"/>
          <w:sz w:val="18"/>
          <w:szCs w:val="18"/>
        </w:rPr>
      </w:pPr>
      <w:r w:rsidRPr="003C3968">
        <w:rPr>
          <w:rFonts w:ascii="Verdana" w:hAnsi="Verdana" w:cs="Times New Roman"/>
          <w:sz w:val="18"/>
          <w:szCs w:val="18"/>
        </w:rPr>
        <w:t>Orig. 1995</w:t>
      </w:r>
      <w:r w:rsidR="00617CCC">
        <w:rPr>
          <w:rFonts w:ascii="Verdana" w:hAnsi="Verdana" w:cs="Times New Roman"/>
          <w:sz w:val="18"/>
          <w:szCs w:val="18"/>
        </w:rPr>
        <w:t xml:space="preserve"> (as ISD Policy)</w:t>
      </w:r>
    </w:p>
    <w:p w14:paraId="16A407B2" w14:textId="2B239952" w:rsidR="00AF25A0" w:rsidRPr="003C3968" w:rsidRDefault="00AF25A0" w:rsidP="00B67C2B">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C3968">
        <w:rPr>
          <w:rFonts w:ascii="Verdana" w:hAnsi="Verdana" w:cs="Times New Roman"/>
          <w:i/>
          <w:iCs/>
          <w:sz w:val="18"/>
          <w:szCs w:val="18"/>
        </w:rPr>
        <w:t>Revised:</w:t>
      </w:r>
      <w:r w:rsidRPr="003C3968">
        <w:rPr>
          <w:rFonts w:ascii="Verdana" w:hAnsi="Verdana" w:cs="Times New Roman"/>
          <w:i/>
          <w:iCs/>
          <w:sz w:val="18"/>
          <w:szCs w:val="18"/>
          <w:u w:val="single"/>
        </w:rPr>
        <w:t xml:space="preserve">                               </w:t>
      </w:r>
      <w:r w:rsidRPr="003C3968">
        <w:rPr>
          <w:rFonts w:ascii="Verdana" w:hAnsi="Verdana"/>
          <w:i/>
          <w:iCs/>
          <w:sz w:val="18"/>
          <w:szCs w:val="18"/>
        </w:rPr>
        <w:tab/>
      </w:r>
      <w:r w:rsidR="00617CCC">
        <w:rPr>
          <w:rFonts w:ascii="Verdana" w:hAnsi="Verdana" w:cs="Times New Roman"/>
          <w:i/>
          <w:iCs/>
          <w:sz w:val="18"/>
          <w:szCs w:val="18"/>
        </w:rPr>
        <w:t>Orig</w:t>
      </w:r>
      <w:r w:rsidRPr="003C3968">
        <w:rPr>
          <w:rFonts w:ascii="Verdana" w:hAnsi="Verdana" w:cs="Times New Roman"/>
          <w:i/>
          <w:iCs/>
          <w:sz w:val="18"/>
          <w:szCs w:val="18"/>
        </w:rPr>
        <w:t>. 20</w:t>
      </w:r>
      <w:r w:rsidR="008B64CF">
        <w:rPr>
          <w:rFonts w:ascii="Verdana" w:hAnsi="Verdana" w:cs="Times New Roman"/>
          <w:i/>
          <w:iCs/>
          <w:sz w:val="18"/>
          <w:szCs w:val="18"/>
        </w:rPr>
        <w:t>22</w:t>
      </w:r>
      <w:r w:rsidR="00617CCC">
        <w:rPr>
          <w:rFonts w:ascii="Verdana" w:hAnsi="Verdana" w:cs="Times New Roman"/>
          <w:i/>
          <w:iCs/>
          <w:sz w:val="18"/>
          <w:szCs w:val="18"/>
        </w:rPr>
        <w:t xml:space="preserve"> (as Charter Policy)</w:t>
      </w:r>
    </w:p>
    <w:p w14:paraId="2DC8078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D604B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8084B3"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505</w:t>
      </w:r>
      <w:r w:rsidRPr="003C3968">
        <w:rPr>
          <w:rFonts w:ascii="Verdana" w:hAnsi="Verdana" w:cs="Times New Roman"/>
          <w:b/>
          <w:bCs/>
          <w:sz w:val="18"/>
          <w:szCs w:val="18"/>
        </w:rPr>
        <w:tab/>
      </w:r>
      <w:proofErr w:type="gramStart"/>
      <w:r w:rsidRPr="003C3968">
        <w:rPr>
          <w:rFonts w:ascii="Verdana" w:hAnsi="Verdana" w:cs="Times New Roman"/>
          <w:b/>
          <w:bCs/>
          <w:sz w:val="18"/>
          <w:szCs w:val="18"/>
        </w:rPr>
        <w:t>DISTRIBUTION</w:t>
      </w:r>
      <w:proofErr w:type="gramEnd"/>
      <w:r w:rsidRPr="003C3968">
        <w:rPr>
          <w:rFonts w:ascii="Verdana" w:hAnsi="Verdana" w:cs="Times New Roman"/>
          <w:b/>
          <w:bCs/>
          <w:sz w:val="18"/>
          <w:szCs w:val="18"/>
        </w:rPr>
        <w:t xml:space="preserve"> OF NONSCHOOL-SPONSORED MATERIALS ON SCHOOL PREMISES BY STUDENTS AND EMPLOYEES</w:t>
      </w:r>
    </w:p>
    <w:p w14:paraId="4B6FB027"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C59BF1"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FC22E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I.</w:t>
      </w:r>
      <w:r w:rsidRPr="003C3968">
        <w:rPr>
          <w:rFonts w:ascii="Verdana" w:hAnsi="Verdana" w:cs="Times New Roman"/>
          <w:b/>
          <w:bCs/>
          <w:sz w:val="18"/>
          <w:szCs w:val="18"/>
        </w:rPr>
        <w:tab/>
        <w:t>PURPOSE</w:t>
      </w:r>
    </w:p>
    <w:p w14:paraId="24D2B94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1B9537" w14:textId="6F1A46B5"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C3968">
        <w:rPr>
          <w:rFonts w:ascii="Verdana" w:hAnsi="Verdana" w:cs="Times New Roman"/>
          <w:sz w:val="18"/>
          <w:szCs w:val="18"/>
        </w:rPr>
        <w:t xml:space="preserve">The purpose of this policy is to protect the exercise of students’ and employees’ free speech rights, taking into consideration the educational objectives and responsibilities of the </w:t>
      </w:r>
      <w:r w:rsidR="00355893">
        <w:rPr>
          <w:rFonts w:ascii="Verdana" w:hAnsi="Verdana" w:cs="Times New Roman"/>
          <w:sz w:val="18"/>
          <w:szCs w:val="18"/>
        </w:rPr>
        <w:t>charter school</w:t>
      </w:r>
      <w:r w:rsidRPr="003C3968">
        <w:rPr>
          <w:rFonts w:ascii="Verdana" w:hAnsi="Verdana" w:cs="Times New Roman"/>
          <w:sz w:val="18"/>
          <w:szCs w:val="18"/>
        </w:rPr>
        <w:t>.</w:t>
      </w:r>
    </w:p>
    <w:p w14:paraId="14383B72"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4D3D6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II.</w:t>
      </w:r>
      <w:r w:rsidRPr="003C3968">
        <w:rPr>
          <w:rFonts w:ascii="Verdana" w:hAnsi="Verdana" w:cs="Times New Roman"/>
          <w:b/>
          <w:bCs/>
          <w:sz w:val="18"/>
          <w:szCs w:val="18"/>
        </w:rPr>
        <w:tab/>
        <w:t>GENERAL STATEMENT OF POLICY</w:t>
      </w:r>
    </w:p>
    <w:p w14:paraId="4A3AADEE"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2F5ECC" w14:textId="5E17809E"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 xml:space="preserve">The </w:t>
      </w:r>
      <w:r w:rsidR="00355893">
        <w:rPr>
          <w:rFonts w:ascii="Verdana" w:hAnsi="Verdana" w:cs="Times New Roman"/>
          <w:sz w:val="18"/>
          <w:szCs w:val="18"/>
        </w:rPr>
        <w:t>charter school</w:t>
      </w:r>
      <w:r w:rsidRPr="003C3968">
        <w:rPr>
          <w:rFonts w:ascii="Verdana" w:hAnsi="Verdana" w:cs="Times New Roman"/>
          <w:sz w:val="18"/>
          <w:szCs w:val="18"/>
        </w:rPr>
        <w:t xml:space="preserve"> recognizes that students and employees have the right to express themselves on school property.  This protection includes the right to distribute, at a reasonable time and place and in a reasonable manner, nonschool-sponsored material. </w:t>
      </w:r>
    </w:p>
    <w:p w14:paraId="5C54A20E"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D9ED25" w14:textId="46AE18C5"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 xml:space="preserve">To protect First Amendment rights, while at the same time preserving the integrity of the educational objectives and responsibilities of the </w:t>
      </w:r>
      <w:r w:rsidR="00355893">
        <w:rPr>
          <w:rFonts w:ascii="Verdana" w:hAnsi="Verdana" w:cs="Times New Roman"/>
          <w:sz w:val="18"/>
          <w:szCs w:val="18"/>
        </w:rPr>
        <w:t>charter school</w:t>
      </w:r>
      <w:r w:rsidRPr="003C3968">
        <w:rPr>
          <w:rFonts w:ascii="Verdana" w:hAnsi="Verdana" w:cs="Times New Roman"/>
          <w:sz w:val="18"/>
          <w:szCs w:val="18"/>
        </w:rPr>
        <w:t>, the school board adopts the following regulations and procedures regarding distribution of nonschool-sponsored material on school property and at school activities.</w:t>
      </w:r>
    </w:p>
    <w:p w14:paraId="046B7A2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3A48F1"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III.</w:t>
      </w:r>
      <w:r w:rsidRPr="003C3968">
        <w:rPr>
          <w:rFonts w:ascii="Verdana" w:hAnsi="Verdana" w:cs="Times New Roman"/>
          <w:b/>
          <w:bCs/>
          <w:sz w:val="18"/>
          <w:szCs w:val="18"/>
        </w:rPr>
        <w:tab/>
        <w:t>DEFINITIONS</w:t>
      </w:r>
    </w:p>
    <w:p w14:paraId="190D1B6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E1B7DB" w14:textId="5F86762D" w:rsidR="00AF25A0" w:rsidRPr="00F91B44" w:rsidRDefault="00AB5171" w:rsidP="00AB51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AF25A0" w:rsidRPr="00F91B44">
        <w:rPr>
          <w:rFonts w:ascii="Verdana" w:hAnsi="Verdana" w:cs="Times New Roman"/>
          <w:sz w:val="18"/>
          <w:szCs w:val="18"/>
        </w:rPr>
        <w:t>“Distribute</w:t>
      </w:r>
      <w:proofErr w:type="gramStart"/>
      <w:r w:rsidR="00AF25A0" w:rsidRPr="00F91B44">
        <w:rPr>
          <w:rFonts w:ascii="Verdana" w:hAnsi="Verdana" w:cs="Times New Roman"/>
          <w:sz w:val="18"/>
          <w:szCs w:val="18"/>
        </w:rPr>
        <w:t>”</w:t>
      </w:r>
      <w:proofErr w:type="gramEnd"/>
      <w:r w:rsidR="00AF25A0" w:rsidRPr="00F91B44">
        <w:rPr>
          <w:rFonts w:ascii="Verdana" w:hAnsi="Verdana" w:cs="Times New Roman"/>
          <w:sz w:val="18"/>
          <w:szCs w:val="18"/>
        </w:rPr>
        <w:t xml:space="preserve"> or “Distribution” means circulation or dissemination of material by means of handing out free copies, selling or offering copies for sale, accepting donations for copies, posting or displaying material, or placing material in internal staff or student mailboxes.</w:t>
      </w:r>
    </w:p>
    <w:p w14:paraId="689DC5E7" w14:textId="77777777" w:rsidR="004D1EE7" w:rsidRPr="004D1EE7" w:rsidRDefault="004D1EE7"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4639927" w14:textId="6F09BB9B" w:rsidR="004D1EE7" w:rsidRPr="00F91B44" w:rsidRDefault="00AB5171" w:rsidP="00AB51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4D1EE7" w:rsidRPr="00F91B44">
        <w:rPr>
          <w:rFonts w:ascii="Verdana" w:hAnsi="Verdana" w:cs="Times New Roman"/>
          <w:sz w:val="18"/>
          <w:szCs w:val="18"/>
        </w:rPr>
        <w:t>“Libelous” is a false and unprivileged statement about a specific individual that tends to harm the individual’s reputation or to lower that individual in the esteem of the community.</w:t>
      </w:r>
    </w:p>
    <w:p w14:paraId="104BEEB2" w14:textId="77777777" w:rsidR="004D1EE7" w:rsidRPr="004D1EE7" w:rsidRDefault="004D1EE7" w:rsidP="00F91B44">
      <w:pPr>
        <w:pStyle w:val="ListParagraph"/>
        <w:rPr>
          <w:rFonts w:ascii="Verdana" w:hAnsi="Verdana" w:cs="Times New Roman"/>
          <w:sz w:val="18"/>
          <w:szCs w:val="18"/>
        </w:rPr>
      </w:pPr>
    </w:p>
    <w:p w14:paraId="0B004338" w14:textId="2C73F446" w:rsidR="004D1EE7" w:rsidRPr="00F91B44" w:rsidRDefault="00AB5171" w:rsidP="00AC46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4D1EE7" w:rsidRPr="00F91B44">
        <w:rPr>
          <w:rFonts w:ascii="Verdana" w:hAnsi="Verdana" w:cs="Times New Roman"/>
          <w:sz w:val="18"/>
          <w:szCs w:val="18"/>
        </w:rPr>
        <w:t>“Material and substantial disruption” of a normal school activity means:</w:t>
      </w:r>
    </w:p>
    <w:p w14:paraId="691BAB5E" w14:textId="304FFC47" w:rsidR="004D1EE7" w:rsidRDefault="004D1EE7" w:rsidP="00F91B44">
      <w:pPr>
        <w:pStyle w:val="ListParagraph"/>
        <w:rPr>
          <w:rFonts w:ascii="Verdana" w:hAnsi="Verdana" w:cs="Times New Roman"/>
          <w:sz w:val="18"/>
          <w:szCs w:val="18"/>
        </w:rPr>
      </w:pPr>
    </w:p>
    <w:p w14:paraId="2E86747E" w14:textId="16577D7D" w:rsidR="004D1EE7" w:rsidRPr="004D1EE7" w:rsidRDefault="004D1EE7" w:rsidP="00AB51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15ADBEB5">
        <w:rPr>
          <w:rFonts w:ascii="Verdana" w:hAnsi="Verdana" w:cs="Times New Roman"/>
          <w:sz w:val="18"/>
          <w:szCs w:val="18"/>
        </w:rPr>
        <w:t>1.</w:t>
      </w:r>
      <w:r>
        <w:tab/>
      </w:r>
      <w:r w:rsidRPr="15ADBEB5">
        <w:rPr>
          <w:rFonts w:ascii="Verdana" w:hAnsi="Verdana" w:cs="Times New Roman"/>
          <w:sz w:val="18"/>
          <w:szCs w:val="18"/>
        </w:rPr>
        <w:t xml:space="preserve">Where the normal school activity is an educational program of the </w:t>
      </w:r>
      <w:r w:rsidR="5C8D8E55" w:rsidRPr="15ADBEB5">
        <w:rPr>
          <w:rFonts w:ascii="Verdana" w:hAnsi="Verdana" w:cs="Times New Roman"/>
          <w:sz w:val="18"/>
          <w:szCs w:val="18"/>
        </w:rPr>
        <w:t xml:space="preserve">charter school </w:t>
      </w:r>
      <w:r w:rsidRPr="15ADBEB5">
        <w:rPr>
          <w:rFonts w:ascii="Verdana" w:hAnsi="Verdana" w:cs="Times New Roman"/>
          <w:sz w:val="18"/>
          <w:szCs w:val="18"/>
        </w:rPr>
        <w:t>for which student attendance is compulsory, “material and substantial disruption” is defined as any disruption which interferes with or impedes the implementation of that program.</w:t>
      </w:r>
    </w:p>
    <w:p w14:paraId="772FDE7C" w14:textId="77777777" w:rsidR="004D1EE7" w:rsidRPr="004D1EE7" w:rsidRDefault="004D1EE7"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2773DA7" w14:textId="77777777" w:rsidR="004D1EE7" w:rsidRPr="004D1EE7" w:rsidRDefault="004D1EE7" w:rsidP="00AB517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D1EE7">
        <w:rPr>
          <w:rFonts w:ascii="Verdana" w:hAnsi="Verdana" w:cs="Times New Roman"/>
          <w:sz w:val="18"/>
          <w:szCs w:val="18"/>
        </w:rPr>
        <w:t>2.</w:t>
      </w:r>
      <w:r w:rsidRPr="004D1EE7">
        <w:rPr>
          <w:rFonts w:ascii="Verdana" w:hAnsi="Verdana" w:cs="Times New Roman"/>
          <w:sz w:val="18"/>
          <w:szCs w:val="18"/>
        </w:rPr>
        <w:tab/>
        <w:t>Where the normal school activity is voluntary in nature (including school athletic events, school plays and concerts, and lunch periods) “material and substantial disruption” is defined as student rioting, unlawful seizures of property, conduct inappropriate to the event, participation in a school boycott, demonstration, sit-in, stand-in, walk-out, or other related forms of activity.</w:t>
      </w:r>
    </w:p>
    <w:p w14:paraId="3384D3DC" w14:textId="77777777" w:rsidR="004D1EE7" w:rsidRPr="004D1EE7" w:rsidRDefault="004D1EE7"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9C06E80" w14:textId="1E40DF16" w:rsidR="004D1EE7" w:rsidRDefault="00271F3C"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F</w:t>
      </w:r>
      <w:r w:rsidR="004D1EE7" w:rsidRPr="004D1EE7">
        <w:rPr>
          <w:rFonts w:ascii="Verdana" w:hAnsi="Verdana" w:cs="Times New Roman"/>
          <w:sz w:val="18"/>
          <w:szCs w:val="18"/>
        </w:rPr>
        <w:t xml:space="preserve">or expression to be considered disruptive, specific facts must exist upon which the likelihood of disruption can be forecast including </w:t>
      </w:r>
      <w:proofErr w:type="gramStart"/>
      <w:r w:rsidR="004D1EE7" w:rsidRPr="004D1EE7">
        <w:rPr>
          <w:rFonts w:ascii="Verdana" w:hAnsi="Verdana" w:cs="Times New Roman"/>
          <w:sz w:val="18"/>
          <w:szCs w:val="18"/>
        </w:rPr>
        <w:t>past experience</w:t>
      </w:r>
      <w:proofErr w:type="gramEnd"/>
      <w:r w:rsidR="004D1EE7" w:rsidRPr="004D1EE7">
        <w:rPr>
          <w:rFonts w:ascii="Verdana" w:hAnsi="Verdana" w:cs="Times New Roman"/>
          <w:sz w:val="18"/>
          <w:szCs w:val="18"/>
        </w:rPr>
        <w:t xml:space="preserve"> in the school, current events influencing student activities and behavior, and instances of actual or threatened disruption relating to the written material in question.</w:t>
      </w:r>
    </w:p>
    <w:p w14:paraId="078DFA3D" w14:textId="77777777" w:rsidR="004D1EE7" w:rsidRPr="004D1EE7" w:rsidRDefault="004D1EE7" w:rsidP="00F91B44">
      <w:pPr>
        <w:pStyle w:val="ListParagraph"/>
        <w:rPr>
          <w:rFonts w:ascii="Verdana" w:hAnsi="Verdana" w:cs="Times New Roman"/>
          <w:sz w:val="18"/>
          <w:szCs w:val="18"/>
        </w:rPr>
      </w:pPr>
    </w:p>
    <w:p w14:paraId="49A20EB9" w14:textId="2E53343B" w:rsidR="004D1EE7" w:rsidRPr="00F91B44" w:rsidRDefault="00AB5171" w:rsidP="00AC46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271F3C" w:rsidRPr="00F91B44">
        <w:rPr>
          <w:rFonts w:ascii="Verdana" w:hAnsi="Verdana" w:cs="Times New Roman"/>
          <w:sz w:val="18"/>
          <w:szCs w:val="18"/>
        </w:rPr>
        <w:t>“Minor” means any person under the age of eighteen (18).</w:t>
      </w:r>
    </w:p>
    <w:p w14:paraId="3AEF9450" w14:textId="77777777" w:rsidR="00271F3C" w:rsidRDefault="00271F3C"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777EF6D" w14:textId="413ED239" w:rsidR="00271F3C" w:rsidRPr="00F91B44" w:rsidRDefault="00531D4C" w:rsidP="00DA5A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271F3C" w:rsidRPr="00F91B44">
        <w:rPr>
          <w:rFonts w:ascii="Verdana" w:hAnsi="Verdana" w:cs="Times New Roman"/>
          <w:sz w:val="18"/>
          <w:szCs w:val="18"/>
        </w:rPr>
        <w:t>“Nonschool-sponsored material” or “unofficial material” includes all materials or objects intended for distribution, except school newspapers, employee newsletters, literary magazines, yearbooks, and other publications funded and/or sponsored or authorized by the school.  Examples of nonschool-sponsored materials include, but are not limited to, leaflets, brochures, buttons, badges, flyers, petitions, posters, and underground newspapers whether written by students or employees or others, and tangible objects.</w:t>
      </w:r>
    </w:p>
    <w:p w14:paraId="46A47AD2" w14:textId="77777777" w:rsidR="00271F3C" w:rsidRPr="00173B5E" w:rsidRDefault="00271F3C" w:rsidP="00F91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3030E8" w14:textId="64FFC65A" w:rsidR="00271F3C" w:rsidRPr="00F91B44" w:rsidRDefault="00531D4C" w:rsidP="00DA5A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sidR="00AB5171">
        <w:rPr>
          <w:rFonts w:ascii="Verdana" w:hAnsi="Verdana" w:cs="Times New Roman"/>
          <w:sz w:val="18"/>
          <w:szCs w:val="18"/>
        </w:rPr>
        <w:t>.</w:t>
      </w:r>
      <w:r w:rsidR="00AB5171">
        <w:rPr>
          <w:rFonts w:ascii="Verdana" w:hAnsi="Verdana" w:cs="Times New Roman"/>
          <w:sz w:val="18"/>
          <w:szCs w:val="18"/>
        </w:rPr>
        <w:tab/>
      </w:r>
      <w:r w:rsidR="00271F3C" w:rsidRPr="00F91B44">
        <w:rPr>
          <w:rFonts w:ascii="Verdana" w:hAnsi="Verdana" w:cs="Times New Roman"/>
          <w:sz w:val="18"/>
          <w:szCs w:val="18"/>
        </w:rPr>
        <w:t>“Obscene to minors” means:</w:t>
      </w:r>
    </w:p>
    <w:p w14:paraId="53D0E8CE" w14:textId="77777777" w:rsidR="00271F3C" w:rsidRPr="00271F3C" w:rsidRDefault="00271F3C"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0800D58" w14:textId="7647C27A" w:rsidR="00271F3C" w:rsidRPr="00F91B44" w:rsidRDefault="00341A69" w:rsidP="00341A69">
      <w:pPr>
        <w:tabs>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271F3C" w:rsidRPr="00F91B44">
        <w:rPr>
          <w:rFonts w:ascii="Verdana" w:hAnsi="Verdana" w:cs="Times New Roman"/>
          <w:sz w:val="18"/>
          <w:szCs w:val="18"/>
        </w:rPr>
        <w:t xml:space="preserve">The average person, applying contemporary community standards, would find that the material, taken as a whole, appeals to the prurient interest of minors of the age to whom distribution is </w:t>
      </w:r>
      <w:proofErr w:type="gramStart"/>
      <w:r w:rsidR="00271F3C" w:rsidRPr="00F91B44">
        <w:rPr>
          <w:rFonts w:ascii="Verdana" w:hAnsi="Verdana" w:cs="Times New Roman"/>
          <w:sz w:val="18"/>
          <w:szCs w:val="18"/>
        </w:rPr>
        <w:t>requested;</w:t>
      </w:r>
      <w:proofErr w:type="gramEnd"/>
    </w:p>
    <w:p w14:paraId="1B8C970D" w14:textId="77777777" w:rsidR="00271F3C" w:rsidRPr="00271F3C" w:rsidRDefault="00271F3C"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B8B9C65" w14:textId="77777777" w:rsidR="00271F3C" w:rsidRPr="00341A69" w:rsidRDefault="00271F3C" w:rsidP="00157BE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1A69">
        <w:rPr>
          <w:rFonts w:ascii="Verdana" w:hAnsi="Verdana" w:cs="Times New Roman"/>
          <w:sz w:val="18"/>
          <w:szCs w:val="18"/>
        </w:rPr>
        <w:t>2.</w:t>
      </w:r>
      <w:r w:rsidRPr="00341A69">
        <w:rPr>
          <w:rFonts w:ascii="Verdana" w:hAnsi="Verdana" w:cs="Times New Roman"/>
          <w:sz w:val="18"/>
          <w:szCs w:val="18"/>
        </w:rPr>
        <w:tab/>
        <w:t>The material depicts or describes, in a manner that is patently offensive to prevailing standards in the adult community concerning how such conduct should be presented to minors of the age to whom distribution is requested, sexual conduct such as intimate sexual acts (normal or perverted), masturbation, excretory functions, or lewd exhibition of the genitals; and</w:t>
      </w:r>
    </w:p>
    <w:p w14:paraId="35FBC441" w14:textId="77777777" w:rsidR="00271F3C" w:rsidRPr="00271F3C" w:rsidRDefault="00271F3C" w:rsidP="00F91B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6A4CB4E" w14:textId="3DD305CE" w:rsidR="00271F3C" w:rsidRPr="00341A69" w:rsidRDefault="00271F3C" w:rsidP="00157BE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1A69">
        <w:rPr>
          <w:rFonts w:ascii="Verdana" w:hAnsi="Verdana" w:cs="Times New Roman"/>
          <w:sz w:val="18"/>
          <w:szCs w:val="18"/>
        </w:rPr>
        <w:t>3.</w:t>
      </w:r>
      <w:r w:rsidRPr="00341A69">
        <w:rPr>
          <w:rFonts w:ascii="Verdana" w:hAnsi="Verdana" w:cs="Times New Roman"/>
          <w:sz w:val="18"/>
          <w:szCs w:val="18"/>
        </w:rPr>
        <w:tab/>
        <w:t>The material, taken as a whole, lacks serious literary, artistic, political, or scientific value for minors.</w:t>
      </w:r>
    </w:p>
    <w:p w14:paraId="639285A1" w14:textId="77777777" w:rsidR="00271F3C" w:rsidRPr="00271F3C" w:rsidRDefault="00271F3C" w:rsidP="00F91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7E8E3F" w14:textId="3CBE3C2B" w:rsidR="00173B5E" w:rsidRPr="00F91B44" w:rsidRDefault="00531D4C" w:rsidP="00531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G</w:t>
      </w:r>
      <w:r w:rsidR="00AB5171">
        <w:rPr>
          <w:rFonts w:ascii="Verdana" w:hAnsi="Verdana" w:cs="Times New Roman"/>
          <w:sz w:val="18"/>
          <w:szCs w:val="18"/>
        </w:rPr>
        <w:t>.</w:t>
      </w:r>
      <w:r w:rsidR="00AB5171">
        <w:rPr>
          <w:rFonts w:ascii="Verdana" w:hAnsi="Verdana" w:cs="Times New Roman"/>
          <w:sz w:val="18"/>
          <w:szCs w:val="18"/>
        </w:rPr>
        <w:tab/>
      </w:r>
      <w:r w:rsidR="00173B5E" w:rsidRPr="00F91B44">
        <w:rPr>
          <w:rFonts w:ascii="Verdana" w:hAnsi="Verdana" w:cs="Times New Roman"/>
          <w:sz w:val="18"/>
          <w:szCs w:val="18"/>
        </w:rPr>
        <w:t>“School activities” means any activity sponsored by the school including, but not limited to, classroom work, library activities, physical education classes, official assemblies and other similar gatherings, school athletic contests, band concerts, school plays and other theatrical productions, and in-school lunch periods.</w:t>
      </w:r>
    </w:p>
    <w:p w14:paraId="00B27A9A" w14:textId="77777777" w:rsidR="00AF25A0" w:rsidRPr="003C3968" w:rsidRDefault="00AF25A0" w:rsidP="00F91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16287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IV.</w:t>
      </w:r>
      <w:r w:rsidRPr="003C3968">
        <w:rPr>
          <w:rFonts w:ascii="Verdana" w:hAnsi="Verdana" w:cs="Times New Roman"/>
          <w:b/>
          <w:bCs/>
          <w:sz w:val="18"/>
          <w:szCs w:val="18"/>
        </w:rPr>
        <w:tab/>
        <w:t>GUIDELINES</w:t>
      </w:r>
    </w:p>
    <w:p w14:paraId="1F1BDBE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06E29" w14:textId="33B00F2F"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 xml:space="preserve">Students and employees of the </w:t>
      </w:r>
      <w:r w:rsidR="00355893">
        <w:rPr>
          <w:rFonts w:ascii="Verdana" w:hAnsi="Verdana" w:cs="Times New Roman"/>
          <w:sz w:val="18"/>
          <w:szCs w:val="18"/>
        </w:rPr>
        <w:t>charter school</w:t>
      </w:r>
      <w:r w:rsidRPr="003C3968">
        <w:rPr>
          <w:rFonts w:ascii="Verdana" w:hAnsi="Verdana" w:cs="Times New Roman"/>
          <w:sz w:val="18"/>
          <w:szCs w:val="18"/>
        </w:rPr>
        <w:t xml:space="preserve"> have the right to distribute, at reasonable times and places as set forth in this policy, and in a reasonable manner, nonschool-sponsored material.</w:t>
      </w:r>
    </w:p>
    <w:p w14:paraId="791EDFA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7E65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Requests for distribution of nonschool-sponsored material will be reviewed by the administration on a case-by-case basis.  However, distribution of the materials listed below is always prohibited.  Material is prohibited that:</w:t>
      </w:r>
    </w:p>
    <w:p w14:paraId="02CB4549"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2DBA2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 xml:space="preserve">is obscene to </w:t>
      </w:r>
      <w:proofErr w:type="gramStart"/>
      <w:r w:rsidRPr="003C3968">
        <w:rPr>
          <w:rFonts w:ascii="Verdana" w:hAnsi="Verdana" w:cs="Times New Roman"/>
          <w:sz w:val="18"/>
          <w:szCs w:val="18"/>
        </w:rPr>
        <w:t>minors;</w:t>
      </w:r>
      <w:proofErr w:type="gramEnd"/>
    </w:p>
    <w:p w14:paraId="344BC363"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938D8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 xml:space="preserve">is libelous or </w:t>
      </w:r>
      <w:proofErr w:type="gramStart"/>
      <w:r w:rsidRPr="003C3968">
        <w:rPr>
          <w:rFonts w:ascii="Verdana" w:hAnsi="Verdana" w:cs="Times New Roman"/>
          <w:sz w:val="18"/>
          <w:szCs w:val="18"/>
        </w:rPr>
        <w:t>slanderous;</w:t>
      </w:r>
      <w:proofErr w:type="gramEnd"/>
    </w:p>
    <w:p w14:paraId="0CAA12D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A2B4C6"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 xml:space="preserve">is pervasively indecent or vulgar or contains any indecent or vulgar language or representations, with a determination made as to the appropriateness of the material for the age level of students to which it is </w:t>
      </w:r>
      <w:proofErr w:type="gramStart"/>
      <w:r w:rsidRPr="003C3968">
        <w:rPr>
          <w:rFonts w:ascii="Verdana" w:hAnsi="Verdana" w:cs="Times New Roman"/>
          <w:sz w:val="18"/>
          <w:szCs w:val="18"/>
        </w:rPr>
        <w:t>intended;</w:t>
      </w:r>
      <w:proofErr w:type="gramEnd"/>
    </w:p>
    <w:p w14:paraId="43FDFFD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4DF63E"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4.</w:t>
      </w:r>
      <w:r w:rsidRPr="003C3968">
        <w:rPr>
          <w:rFonts w:ascii="Verdana" w:hAnsi="Verdana" w:cs="Times New Roman"/>
          <w:sz w:val="18"/>
          <w:szCs w:val="18"/>
        </w:rPr>
        <w:tab/>
        <w:t xml:space="preserve">advertises or promotes any product or service not permitted to minors by </w:t>
      </w:r>
      <w:proofErr w:type="gramStart"/>
      <w:r w:rsidRPr="003C3968">
        <w:rPr>
          <w:rFonts w:ascii="Verdana" w:hAnsi="Verdana" w:cs="Times New Roman"/>
          <w:sz w:val="18"/>
          <w:szCs w:val="18"/>
        </w:rPr>
        <w:t>law;</w:t>
      </w:r>
      <w:proofErr w:type="gramEnd"/>
    </w:p>
    <w:p w14:paraId="03EC4F0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A0F40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5.</w:t>
      </w:r>
      <w:r w:rsidRPr="003C3968">
        <w:rPr>
          <w:rFonts w:ascii="Verdana" w:hAnsi="Verdana" w:cs="Times New Roman"/>
          <w:sz w:val="18"/>
          <w:szCs w:val="18"/>
        </w:rPr>
        <w:tab/>
        <w:t xml:space="preserve">advocates violence or other illegal </w:t>
      </w:r>
      <w:proofErr w:type="gramStart"/>
      <w:r w:rsidRPr="003C3968">
        <w:rPr>
          <w:rFonts w:ascii="Verdana" w:hAnsi="Verdana" w:cs="Times New Roman"/>
          <w:sz w:val="18"/>
          <w:szCs w:val="18"/>
        </w:rPr>
        <w:t>conduct;</w:t>
      </w:r>
      <w:proofErr w:type="gramEnd"/>
    </w:p>
    <w:p w14:paraId="08BF50C9"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8AF0D8"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6.</w:t>
      </w:r>
      <w:r w:rsidRPr="003C3968">
        <w:rPr>
          <w:rFonts w:ascii="Verdana" w:hAnsi="Verdana" w:cs="Times New Roman"/>
          <w:sz w:val="18"/>
          <w:szCs w:val="18"/>
        </w:rPr>
        <w:tab/>
        <w:t>constitutes insulting or fighting words, the very expression of which injures or harasses other people (e.g., threats of violence, defamation of character or of a person’s race, religious</w:t>
      </w:r>
      <w:r w:rsidR="009753DC" w:rsidRPr="003C3968">
        <w:rPr>
          <w:rFonts w:ascii="Verdana" w:hAnsi="Verdana" w:cs="Times New Roman"/>
          <w:sz w:val="18"/>
          <w:szCs w:val="18"/>
        </w:rPr>
        <w:t>,</w:t>
      </w:r>
      <w:r w:rsidRPr="003C3968">
        <w:rPr>
          <w:rFonts w:ascii="Verdana" w:hAnsi="Verdana" w:cs="Times New Roman"/>
          <w:sz w:val="18"/>
          <w:szCs w:val="18"/>
        </w:rPr>
        <w:t xml:space="preserve"> or ethnic origin</w:t>
      </w:r>
      <w:proofErr w:type="gramStart"/>
      <w:r w:rsidRPr="003C3968">
        <w:rPr>
          <w:rFonts w:ascii="Verdana" w:hAnsi="Verdana" w:cs="Times New Roman"/>
          <w:sz w:val="18"/>
          <w:szCs w:val="18"/>
        </w:rPr>
        <w:t>);</w:t>
      </w:r>
      <w:proofErr w:type="gramEnd"/>
    </w:p>
    <w:p w14:paraId="23466B0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855BA6" w14:textId="77777777" w:rsidR="00AF25A0" w:rsidRPr="003C3968" w:rsidRDefault="00AF25A0" w:rsidP="00173B5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7.</w:t>
      </w:r>
      <w:r w:rsidRPr="003C3968">
        <w:rPr>
          <w:rFonts w:ascii="Verdana" w:hAnsi="Verdana" w:cs="Times New Roman"/>
          <w:sz w:val="18"/>
          <w:szCs w:val="18"/>
        </w:rPr>
        <w:tab/>
        <w:t xml:space="preserve">presents a clear and present likelihood that, either because of its content or the </w:t>
      </w:r>
      <w:r w:rsidRPr="003C3968">
        <w:rPr>
          <w:rFonts w:ascii="Verdana" w:hAnsi="Verdana" w:cs="Times New Roman"/>
          <w:sz w:val="18"/>
          <w:szCs w:val="18"/>
        </w:rPr>
        <w:lastRenderedPageBreak/>
        <w:t>manner of distribution, it will cause a material and substantial disruption of the proper and orderly operation and discipline of the school or school activities, will cause the commission of unlawful acts or the violation of lawful school regulations.</w:t>
      </w:r>
    </w:p>
    <w:p w14:paraId="1A19DEE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896C81" w14:textId="0443573E"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 xml:space="preserve">Distribution by students and employees of nonschool-sponsored materials on </w:t>
      </w:r>
      <w:r w:rsidR="00355893">
        <w:rPr>
          <w:rFonts w:ascii="Verdana" w:hAnsi="Verdana" w:cs="Times New Roman"/>
          <w:sz w:val="18"/>
          <w:szCs w:val="18"/>
        </w:rPr>
        <w:t>charter school</w:t>
      </w:r>
      <w:r w:rsidRPr="003C3968">
        <w:rPr>
          <w:rFonts w:ascii="Verdana" w:hAnsi="Verdana" w:cs="Times New Roman"/>
          <w:sz w:val="18"/>
          <w:szCs w:val="18"/>
        </w:rPr>
        <w:t xml:space="preserve"> property are subject to reasonable time, place, and manner restrictions set forth below.  In making decisions regarding the time, place, and manner of distribution, the administration will consider factors including, but not limited to, the following:</w:t>
      </w:r>
    </w:p>
    <w:p w14:paraId="4C14853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7DF5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 xml:space="preserve">whether the material is educationally </w:t>
      </w:r>
      <w:proofErr w:type="gramStart"/>
      <w:r w:rsidRPr="003C3968">
        <w:rPr>
          <w:rFonts w:ascii="Verdana" w:hAnsi="Verdana" w:cs="Times New Roman"/>
          <w:sz w:val="18"/>
          <w:szCs w:val="18"/>
        </w:rPr>
        <w:t>related;</w:t>
      </w:r>
      <w:proofErr w:type="gramEnd"/>
    </w:p>
    <w:p w14:paraId="4250855E"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942CA" w14:textId="26769ED8"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 xml:space="preserve">the extent to which distribution is likely to cause disruption of or interference with the </w:t>
      </w:r>
      <w:r w:rsidR="00355893">
        <w:rPr>
          <w:rFonts w:ascii="Verdana" w:hAnsi="Verdana" w:cs="Times New Roman"/>
          <w:sz w:val="18"/>
          <w:szCs w:val="18"/>
        </w:rPr>
        <w:t>charter school</w:t>
      </w:r>
      <w:r w:rsidRPr="003C3968">
        <w:rPr>
          <w:rFonts w:ascii="Verdana" w:hAnsi="Verdana" w:cs="Times New Roman"/>
          <w:sz w:val="18"/>
          <w:szCs w:val="18"/>
        </w:rPr>
        <w:t xml:space="preserve">’s educational objectives, discipline, or school </w:t>
      </w:r>
      <w:proofErr w:type="gramStart"/>
      <w:r w:rsidRPr="003C3968">
        <w:rPr>
          <w:rFonts w:ascii="Verdana" w:hAnsi="Verdana" w:cs="Times New Roman"/>
          <w:sz w:val="18"/>
          <w:szCs w:val="18"/>
        </w:rPr>
        <w:t>activities;</w:t>
      </w:r>
      <w:proofErr w:type="gramEnd"/>
    </w:p>
    <w:p w14:paraId="3223F87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049E5"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 xml:space="preserve">whether the materials can be distributed from the office or other isolated location so as to minimize disruption of traffic flow in </w:t>
      </w:r>
      <w:proofErr w:type="gramStart"/>
      <w:r w:rsidRPr="003C3968">
        <w:rPr>
          <w:rFonts w:ascii="Verdana" w:hAnsi="Verdana" w:cs="Times New Roman"/>
          <w:sz w:val="18"/>
          <w:szCs w:val="18"/>
        </w:rPr>
        <w:t>hallways;</w:t>
      </w:r>
      <w:proofErr w:type="gramEnd"/>
    </w:p>
    <w:p w14:paraId="0B1FAD69"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4C591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4.</w:t>
      </w:r>
      <w:r w:rsidRPr="003C3968">
        <w:rPr>
          <w:rFonts w:ascii="Verdana" w:hAnsi="Verdana" w:cs="Times New Roman"/>
          <w:sz w:val="18"/>
          <w:szCs w:val="18"/>
        </w:rPr>
        <w:tab/>
        <w:t xml:space="preserve">the quantity or size of materials to be </w:t>
      </w:r>
      <w:proofErr w:type="gramStart"/>
      <w:r w:rsidRPr="003C3968">
        <w:rPr>
          <w:rFonts w:ascii="Verdana" w:hAnsi="Verdana" w:cs="Times New Roman"/>
          <w:sz w:val="18"/>
          <w:szCs w:val="18"/>
        </w:rPr>
        <w:t>distributed;</w:t>
      </w:r>
      <w:proofErr w:type="gramEnd"/>
    </w:p>
    <w:p w14:paraId="610330F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7AF4A9" w14:textId="585BF158"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5.</w:t>
      </w:r>
      <w:r w:rsidRPr="003C3968">
        <w:rPr>
          <w:rFonts w:ascii="Verdana" w:hAnsi="Verdana" w:cs="Times New Roman"/>
          <w:sz w:val="18"/>
          <w:szCs w:val="18"/>
        </w:rPr>
        <w:tab/>
        <w:t xml:space="preserve">whether distribution would require assignment of </w:t>
      </w:r>
      <w:r w:rsidR="00355893">
        <w:rPr>
          <w:rFonts w:ascii="Verdana" w:hAnsi="Verdana" w:cs="Times New Roman"/>
          <w:sz w:val="18"/>
          <w:szCs w:val="18"/>
        </w:rPr>
        <w:t>charter school</w:t>
      </w:r>
      <w:r w:rsidRPr="003C3968">
        <w:rPr>
          <w:rFonts w:ascii="Verdana" w:hAnsi="Verdana" w:cs="Times New Roman"/>
          <w:sz w:val="18"/>
          <w:szCs w:val="18"/>
        </w:rPr>
        <w:t xml:space="preserve"> staff, use of </w:t>
      </w:r>
      <w:r w:rsidR="00355893">
        <w:rPr>
          <w:rFonts w:ascii="Verdana" w:hAnsi="Verdana" w:cs="Times New Roman"/>
          <w:sz w:val="18"/>
          <w:szCs w:val="18"/>
        </w:rPr>
        <w:t>charter school</w:t>
      </w:r>
      <w:r w:rsidRPr="003C3968">
        <w:rPr>
          <w:rFonts w:ascii="Verdana" w:hAnsi="Verdana" w:cs="Times New Roman"/>
          <w:sz w:val="18"/>
          <w:szCs w:val="18"/>
        </w:rPr>
        <w:t xml:space="preserve"> equipment, or other </w:t>
      </w:r>
      <w:proofErr w:type="gramStart"/>
      <w:r w:rsidRPr="003C3968">
        <w:rPr>
          <w:rFonts w:ascii="Verdana" w:hAnsi="Verdana" w:cs="Times New Roman"/>
          <w:sz w:val="18"/>
          <w:szCs w:val="18"/>
        </w:rPr>
        <w:t>resources;</w:t>
      </w:r>
      <w:proofErr w:type="gramEnd"/>
    </w:p>
    <w:p w14:paraId="5208CB5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6CA6B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6.</w:t>
      </w:r>
      <w:r w:rsidRPr="003C3968">
        <w:rPr>
          <w:rFonts w:ascii="Verdana" w:hAnsi="Verdana" w:cs="Times New Roman"/>
          <w:sz w:val="18"/>
          <w:szCs w:val="18"/>
        </w:rPr>
        <w:tab/>
        <w:t xml:space="preserve">whether distribution would require that nonschool persons be present on the school </w:t>
      </w:r>
      <w:proofErr w:type="gramStart"/>
      <w:r w:rsidRPr="003C3968">
        <w:rPr>
          <w:rFonts w:ascii="Verdana" w:hAnsi="Verdana" w:cs="Times New Roman"/>
          <w:sz w:val="18"/>
          <w:szCs w:val="18"/>
        </w:rPr>
        <w:t>grounds;</w:t>
      </w:r>
      <w:proofErr w:type="gramEnd"/>
    </w:p>
    <w:p w14:paraId="014373A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B771C2"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7.</w:t>
      </w:r>
      <w:r w:rsidRPr="003C3968">
        <w:rPr>
          <w:rFonts w:ascii="Verdana" w:hAnsi="Verdana" w:cs="Times New Roman"/>
          <w:sz w:val="18"/>
          <w:szCs w:val="18"/>
        </w:rPr>
        <w:tab/>
        <w:t>whether the materials are a solicitation for goods or services not requested by the recipients.</w:t>
      </w:r>
    </w:p>
    <w:p w14:paraId="7F93CE87"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671F71"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V.</w:t>
      </w:r>
      <w:r w:rsidRPr="003C3968">
        <w:rPr>
          <w:rFonts w:ascii="Verdana" w:hAnsi="Verdana" w:cs="Times New Roman"/>
          <w:b/>
          <w:bCs/>
          <w:sz w:val="18"/>
          <w:szCs w:val="18"/>
        </w:rPr>
        <w:tab/>
        <w:t>TIME, PLACE, AND MANNER OF DISTRIBUTION</w:t>
      </w:r>
    </w:p>
    <w:p w14:paraId="632E2729"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A14C6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No nonschool-sponsored material shall be distributed during and at the place of a normal school activity if it is reasonably likely to cause a material and substantial disruption of that activity.</w:t>
      </w:r>
    </w:p>
    <w:p w14:paraId="52FDC717"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CBA0E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Distribution of nonschool-sponsored material is prohibited when it blocks the safe flow of traffic within corridors and entrance ways of the school, and school parking lots.  Distribution shall not impede entrance to or exit from school premises in any way.</w:t>
      </w:r>
    </w:p>
    <w:p w14:paraId="6E596AB3" w14:textId="77777777" w:rsidR="00EA0F48" w:rsidRPr="003C3968" w:rsidRDefault="00EA0F48"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5DF2E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No one shall coerce a student or staff member to accept any publication.</w:t>
      </w:r>
    </w:p>
    <w:p w14:paraId="273CF9F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4D3A7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D.</w:t>
      </w:r>
      <w:r w:rsidRPr="003C3968">
        <w:rPr>
          <w:rFonts w:ascii="Verdana" w:hAnsi="Verdana" w:cs="Times New Roman"/>
          <w:sz w:val="18"/>
          <w:szCs w:val="18"/>
        </w:rPr>
        <w:tab/>
        <w:t>The time, place, and manner of distribution will be solely within the discretion of the administration, consistent with the provisions of this policy.</w:t>
      </w:r>
    </w:p>
    <w:p w14:paraId="52C9A021"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110036"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VI.</w:t>
      </w:r>
      <w:r w:rsidRPr="003C3968">
        <w:rPr>
          <w:rFonts w:ascii="Verdana" w:hAnsi="Verdana" w:cs="Times New Roman"/>
          <w:b/>
          <w:bCs/>
          <w:sz w:val="18"/>
          <w:szCs w:val="18"/>
        </w:rPr>
        <w:tab/>
        <w:t>PROCEDURES</w:t>
      </w:r>
    </w:p>
    <w:p w14:paraId="5341D283"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5BC97"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Any student or employee wishing to distribute (as defined in this policy) nonschool-sponsored material must first submit for approval a copy of the material to the principal at least 24 hours in advance of desired distribution time, together with the following information:</w:t>
      </w:r>
    </w:p>
    <w:p w14:paraId="6B90ADE4"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6BF725"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1.</w:t>
      </w:r>
      <w:r w:rsidRPr="003C3968">
        <w:rPr>
          <w:rFonts w:ascii="Verdana" w:hAnsi="Verdana" w:cs="Times New Roman"/>
          <w:sz w:val="18"/>
          <w:szCs w:val="18"/>
        </w:rPr>
        <w:tab/>
        <w:t>Name and phone number of the person submitting the request and, if a student, the room number of his or her first-period class.</w:t>
      </w:r>
    </w:p>
    <w:p w14:paraId="50F50EE5"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4959D4"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2.</w:t>
      </w:r>
      <w:r w:rsidRPr="003C3968">
        <w:rPr>
          <w:rFonts w:ascii="Verdana" w:hAnsi="Verdana" w:cs="Times New Roman"/>
          <w:sz w:val="18"/>
          <w:szCs w:val="18"/>
        </w:rPr>
        <w:tab/>
        <w:t>Date(s) and time(s) of day intended for distribution.</w:t>
      </w:r>
    </w:p>
    <w:p w14:paraId="6D0816C5"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5E6DF6"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3.</w:t>
      </w:r>
      <w:r w:rsidRPr="003C3968">
        <w:rPr>
          <w:rFonts w:ascii="Verdana" w:hAnsi="Verdana" w:cs="Times New Roman"/>
          <w:sz w:val="18"/>
          <w:szCs w:val="18"/>
        </w:rPr>
        <w:tab/>
        <w:t>Location where material will be distributed.</w:t>
      </w:r>
    </w:p>
    <w:p w14:paraId="43AD73D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43155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C3968">
        <w:rPr>
          <w:rFonts w:ascii="Verdana" w:hAnsi="Verdana" w:cs="Times New Roman"/>
          <w:sz w:val="18"/>
          <w:szCs w:val="18"/>
        </w:rPr>
        <w:t>4.</w:t>
      </w:r>
      <w:r w:rsidRPr="003C3968">
        <w:rPr>
          <w:rFonts w:ascii="Verdana" w:hAnsi="Verdana" w:cs="Times New Roman"/>
          <w:sz w:val="18"/>
          <w:szCs w:val="18"/>
        </w:rPr>
        <w:tab/>
        <w:t xml:space="preserve">If </w:t>
      </w:r>
      <w:r w:rsidR="0028017C" w:rsidRPr="003C3968">
        <w:rPr>
          <w:rFonts w:ascii="Verdana" w:hAnsi="Verdana" w:cs="Times New Roman"/>
          <w:sz w:val="18"/>
          <w:szCs w:val="18"/>
        </w:rPr>
        <w:t xml:space="preserve">material is </w:t>
      </w:r>
      <w:r w:rsidRPr="003C3968">
        <w:rPr>
          <w:rFonts w:ascii="Verdana" w:hAnsi="Verdana" w:cs="Times New Roman"/>
          <w:sz w:val="18"/>
          <w:szCs w:val="18"/>
        </w:rPr>
        <w:t>intended for students, the grade(s) of students to whom the distribution is intended.</w:t>
      </w:r>
    </w:p>
    <w:p w14:paraId="58978B71"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CD553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 xml:space="preserve">Within one school day, the principal will review the request and render a decision.  </w:t>
      </w:r>
      <w:proofErr w:type="gramStart"/>
      <w:r w:rsidRPr="003C3968">
        <w:rPr>
          <w:rFonts w:ascii="Verdana" w:hAnsi="Verdana" w:cs="Times New Roman"/>
          <w:sz w:val="18"/>
          <w:szCs w:val="18"/>
        </w:rPr>
        <w:t>In the event that</w:t>
      </w:r>
      <w:proofErr w:type="gramEnd"/>
      <w:r w:rsidRPr="003C3968">
        <w:rPr>
          <w:rFonts w:ascii="Verdana" w:hAnsi="Verdana" w:cs="Times New Roman"/>
          <w:sz w:val="18"/>
          <w:szCs w:val="18"/>
        </w:rPr>
        <w:t xml:space="preserve"> permission to distribute the material is denied or limited, the person submitting the request should be informed in writing of the reasons for the denial or limitation.</w:t>
      </w:r>
    </w:p>
    <w:p w14:paraId="084B707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26F36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If the person submitting the request does not receive a response within one school day, the person shall contact the office to verify that the lack of response was not due to an inability to locate the person.</w:t>
      </w:r>
    </w:p>
    <w:p w14:paraId="5E558725"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2E7B86" w14:textId="1EABFCB6"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D.</w:t>
      </w:r>
      <w:r w:rsidRPr="003C3968">
        <w:rPr>
          <w:rFonts w:ascii="Verdana" w:hAnsi="Verdana" w:cs="Times New Roman"/>
          <w:sz w:val="18"/>
          <w:szCs w:val="18"/>
        </w:rPr>
        <w:tab/>
        <w:t xml:space="preserve">If the person is dissatisfied with the decision of the principal, the person may submit a written request for appeal to the </w:t>
      </w:r>
      <w:r w:rsidR="00355893">
        <w:rPr>
          <w:rFonts w:ascii="Verdana" w:hAnsi="Verdana" w:cs="Times New Roman"/>
          <w:sz w:val="18"/>
          <w:szCs w:val="18"/>
        </w:rPr>
        <w:t>executive director</w:t>
      </w:r>
      <w:r w:rsidRPr="003C3968">
        <w:rPr>
          <w:rFonts w:ascii="Verdana" w:hAnsi="Verdana" w:cs="Times New Roman"/>
          <w:sz w:val="18"/>
          <w:szCs w:val="18"/>
        </w:rPr>
        <w:t>.  If the person does not receive a response within three (3) school days (not counting Saturdays, Sundays</w:t>
      </w:r>
      <w:r w:rsidR="009753DC" w:rsidRPr="003C3968">
        <w:rPr>
          <w:rFonts w:ascii="Verdana" w:hAnsi="Verdana" w:cs="Times New Roman"/>
          <w:sz w:val="18"/>
          <w:szCs w:val="18"/>
        </w:rPr>
        <w:t>,</w:t>
      </w:r>
      <w:r w:rsidRPr="003C3968">
        <w:rPr>
          <w:rFonts w:ascii="Verdana" w:hAnsi="Verdana" w:cs="Times New Roman"/>
          <w:sz w:val="18"/>
          <w:szCs w:val="18"/>
        </w:rPr>
        <w:t xml:space="preserve"> and holidays) of submitting the appeal, the person s</w:t>
      </w:r>
      <w:r w:rsidR="0028017C" w:rsidRPr="003C3968">
        <w:rPr>
          <w:rFonts w:ascii="Verdana" w:hAnsi="Verdana" w:cs="Times New Roman"/>
          <w:sz w:val="18"/>
          <w:szCs w:val="18"/>
        </w:rPr>
        <w:t xml:space="preserve">hall contact the office of the </w:t>
      </w:r>
      <w:r w:rsidR="00355893">
        <w:rPr>
          <w:rFonts w:ascii="Verdana" w:hAnsi="Verdana" w:cs="Times New Roman"/>
          <w:sz w:val="18"/>
          <w:szCs w:val="18"/>
        </w:rPr>
        <w:t>executive director</w:t>
      </w:r>
      <w:r w:rsidRPr="003C3968">
        <w:rPr>
          <w:rFonts w:ascii="Verdana" w:hAnsi="Verdana" w:cs="Times New Roman"/>
          <w:sz w:val="18"/>
          <w:szCs w:val="18"/>
        </w:rPr>
        <w:t xml:space="preserve"> to verify that the lack of response is not due to an inability to locate the person. </w:t>
      </w:r>
    </w:p>
    <w:p w14:paraId="1C45786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29E901"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E.</w:t>
      </w:r>
      <w:r w:rsidRPr="003C3968">
        <w:rPr>
          <w:rFonts w:ascii="Verdana" w:hAnsi="Verdana" w:cs="Times New Roman"/>
          <w:sz w:val="18"/>
          <w:szCs w:val="18"/>
        </w:rPr>
        <w:tab/>
        <w:t>Permission or denial of permission to distribute material does not imply approval or disapproval of its contents by either the school, the administration of the school, the school board, or the individual reviewing the material submitted.</w:t>
      </w:r>
    </w:p>
    <w:p w14:paraId="52DCAB6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A922D3"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VII.</w:t>
      </w:r>
      <w:r w:rsidRPr="003C3968">
        <w:rPr>
          <w:rFonts w:ascii="Verdana" w:hAnsi="Verdana" w:cs="Times New Roman"/>
          <w:b/>
          <w:bCs/>
          <w:sz w:val="18"/>
          <w:szCs w:val="18"/>
        </w:rPr>
        <w:tab/>
        <w:t>DISCIPLINARY ACTION</w:t>
      </w:r>
    </w:p>
    <w:p w14:paraId="51A9FBA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271673" w14:textId="470A854B"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A.</w:t>
      </w:r>
      <w:r w:rsidRPr="003C3968">
        <w:rPr>
          <w:rFonts w:ascii="Verdana" w:hAnsi="Verdana" w:cs="Times New Roman"/>
          <w:sz w:val="18"/>
          <w:szCs w:val="18"/>
        </w:rPr>
        <w:tab/>
        <w:t>Distribution by any student of nonschool-sponsored material prohibited herein or in violation of the provisions of time, place</w:t>
      </w:r>
      <w:r w:rsidR="009753DC" w:rsidRPr="003C3968">
        <w:rPr>
          <w:rFonts w:ascii="Verdana" w:hAnsi="Verdana" w:cs="Times New Roman"/>
          <w:sz w:val="18"/>
          <w:szCs w:val="18"/>
        </w:rPr>
        <w:t>,</w:t>
      </w:r>
      <w:r w:rsidRPr="003C3968">
        <w:rPr>
          <w:rFonts w:ascii="Verdana" w:hAnsi="Verdana" w:cs="Times New Roman"/>
          <w:sz w:val="18"/>
          <w:szCs w:val="18"/>
        </w:rPr>
        <w:t xml:space="preserve"> and manner of distribution as described above will be halted and disciplinary action will be taken in accordance with the </w:t>
      </w:r>
      <w:r w:rsidR="00355893">
        <w:rPr>
          <w:rFonts w:ascii="Verdana" w:hAnsi="Verdana" w:cs="Times New Roman"/>
          <w:sz w:val="18"/>
          <w:szCs w:val="18"/>
        </w:rPr>
        <w:t>charter school</w:t>
      </w:r>
      <w:r w:rsidRPr="003C3968">
        <w:rPr>
          <w:rFonts w:ascii="Verdana" w:hAnsi="Verdana" w:cs="Times New Roman"/>
          <w:sz w:val="18"/>
          <w:szCs w:val="18"/>
        </w:rPr>
        <w:t>’s Student Discipline Policy.</w:t>
      </w:r>
    </w:p>
    <w:p w14:paraId="5394EDC7"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72C762" w14:textId="79A86A68"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B.</w:t>
      </w:r>
      <w:r w:rsidRPr="003C3968">
        <w:rPr>
          <w:rFonts w:ascii="Verdana" w:hAnsi="Verdana" w:cs="Times New Roman"/>
          <w:sz w:val="18"/>
          <w:szCs w:val="18"/>
        </w:rPr>
        <w:tab/>
        <w:t>Distribution by any employee of nonschool-sponsored material prohibited herein or in violation of the provisions of time, place</w:t>
      </w:r>
      <w:r w:rsidR="009753DC" w:rsidRPr="003C3968">
        <w:rPr>
          <w:rFonts w:ascii="Verdana" w:hAnsi="Verdana" w:cs="Times New Roman"/>
          <w:sz w:val="18"/>
          <w:szCs w:val="18"/>
        </w:rPr>
        <w:t>,</w:t>
      </w:r>
      <w:r w:rsidRPr="003C3968">
        <w:rPr>
          <w:rFonts w:ascii="Verdana" w:hAnsi="Verdana" w:cs="Times New Roman"/>
          <w:sz w:val="18"/>
          <w:szCs w:val="18"/>
        </w:rPr>
        <w:t xml:space="preserve"> and manner of distribution as described above will be halted and appropriate disciplinary action will be taken, in accordance with any individual contract, collective bargaining agreement, </w:t>
      </w:r>
      <w:r w:rsidR="00355893">
        <w:rPr>
          <w:rFonts w:ascii="Verdana" w:hAnsi="Verdana" w:cs="Times New Roman"/>
          <w:sz w:val="18"/>
          <w:szCs w:val="18"/>
        </w:rPr>
        <w:t>charter school</w:t>
      </w:r>
      <w:r w:rsidRPr="003C3968">
        <w:rPr>
          <w:rFonts w:ascii="Verdana" w:hAnsi="Verdana" w:cs="Times New Roman"/>
          <w:sz w:val="18"/>
          <w:szCs w:val="18"/>
        </w:rPr>
        <w:t xml:space="preserve"> policies and procedures, and/or governing statute.</w:t>
      </w:r>
    </w:p>
    <w:p w14:paraId="3557C29C"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D1A382"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3968">
        <w:rPr>
          <w:rFonts w:ascii="Verdana" w:hAnsi="Verdana" w:cs="Times New Roman"/>
          <w:sz w:val="18"/>
          <w:szCs w:val="18"/>
        </w:rPr>
        <w:t>C.</w:t>
      </w:r>
      <w:r w:rsidRPr="003C3968">
        <w:rPr>
          <w:rFonts w:ascii="Verdana" w:hAnsi="Verdana" w:cs="Times New Roman"/>
          <w:sz w:val="18"/>
          <w:szCs w:val="18"/>
        </w:rPr>
        <w:tab/>
        <w:t>Any other party violating this policy will be requested to leave the school property immediately and, if necessary, the police will be called.</w:t>
      </w:r>
    </w:p>
    <w:p w14:paraId="3F7A549E"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0D198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VIII.</w:t>
      </w:r>
      <w:r w:rsidRPr="003C3968">
        <w:rPr>
          <w:rFonts w:ascii="Verdana" w:hAnsi="Verdana" w:cs="Times New Roman"/>
          <w:b/>
          <w:bCs/>
          <w:sz w:val="18"/>
          <w:szCs w:val="18"/>
        </w:rPr>
        <w:tab/>
        <w:t>NOTICE OF POLICY TO STUDENTS AND EMPLOYEES</w:t>
      </w:r>
    </w:p>
    <w:p w14:paraId="389A1322"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DCE230"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C3968">
        <w:rPr>
          <w:rFonts w:ascii="Verdana" w:hAnsi="Verdana" w:cs="Times New Roman"/>
          <w:sz w:val="18"/>
          <w:szCs w:val="18"/>
        </w:rPr>
        <w:t>A copy of this policy will be published in student handbooks and posted in school buildings.</w:t>
      </w:r>
    </w:p>
    <w:p w14:paraId="79DDEEF3"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4E43A"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sz w:val="18"/>
          <w:szCs w:val="18"/>
        </w:rPr>
        <w:t>IX.</w:t>
      </w:r>
      <w:r w:rsidRPr="003C3968">
        <w:rPr>
          <w:rFonts w:ascii="Verdana" w:hAnsi="Verdana" w:cs="Times New Roman"/>
          <w:b/>
          <w:bCs/>
          <w:sz w:val="18"/>
          <w:szCs w:val="18"/>
        </w:rPr>
        <w:tab/>
        <w:t>IMPLEMENTATION</w:t>
      </w:r>
    </w:p>
    <w:p w14:paraId="6C5459F6"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0C2AD9" w14:textId="4D0701A8"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C3968">
        <w:rPr>
          <w:rFonts w:ascii="Verdana" w:hAnsi="Verdana" w:cs="Times New Roman"/>
          <w:sz w:val="18"/>
          <w:szCs w:val="18"/>
        </w:rPr>
        <w:t xml:space="preserve">The </w:t>
      </w:r>
      <w:r w:rsidR="00355893">
        <w:rPr>
          <w:rFonts w:ascii="Verdana" w:hAnsi="Verdana" w:cs="Times New Roman"/>
          <w:sz w:val="18"/>
          <w:szCs w:val="18"/>
        </w:rPr>
        <w:t>charter school</w:t>
      </w:r>
      <w:r w:rsidRPr="003C3968">
        <w:rPr>
          <w:rFonts w:ascii="Verdana" w:hAnsi="Verdana" w:cs="Times New Roman"/>
          <w:sz w:val="18"/>
          <w:szCs w:val="18"/>
        </w:rPr>
        <w:t xml:space="preserve"> administration may develop any additional guidelines and procedures necessary to implement this policy for submission to the school board for approval.  Upon approval by the school board, such guidelines and procedures shall be an addendum to this policy.</w:t>
      </w:r>
    </w:p>
    <w:p w14:paraId="3FB46985" w14:textId="77777777" w:rsidR="003C3968" w:rsidRPr="003C3968" w:rsidRDefault="003C3968"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2A5770D8" w14:textId="2972600A"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C3968">
        <w:rPr>
          <w:rFonts w:ascii="Verdana" w:hAnsi="Verdana" w:cs="Times New Roman"/>
          <w:b/>
          <w:bCs/>
          <w:i/>
          <w:iCs/>
          <w:sz w:val="18"/>
          <w:szCs w:val="18"/>
        </w:rPr>
        <w:t xml:space="preserve">[Note: </w:t>
      </w:r>
      <w:r w:rsidR="00355893">
        <w:rPr>
          <w:rFonts w:ascii="Verdana" w:hAnsi="Verdana" w:cs="Times New Roman"/>
          <w:b/>
          <w:bCs/>
          <w:i/>
          <w:iCs/>
          <w:sz w:val="18"/>
          <w:szCs w:val="18"/>
        </w:rPr>
        <w:t>Charter school</w:t>
      </w:r>
      <w:r w:rsidRPr="003C3968">
        <w:rPr>
          <w:rFonts w:ascii="Verdana" w:hAnsi="Verdana" w:cs="Times New Roman"/>
          <w:b/>
          <w:bCs/>
          <w:i/>
          <w:iCs/>
          <w:sz w:val="18"/>
          <w:szCs w:val="18"/>
        </w:rPr>
        <w:t xml:space="preserve">s are encouraged to consider additional guidelines </w:t>
      </w:r>
      <w:r w:rsidR="008B64CF">
        <w:rPr>
          <w:rFonts w:ascii="Verdana" w:hAnsi="Verdana" w:cs="Times New Roman"/>
          <w:b/>
          <w:bCs/>
          <w:i/>
          <w:iCs/>
          <w:sz w:val="18"/>
          <w:szCs w:val="18"/>
        </w:rPr>
        <w:t>that</w:t>
      </w:r>
      <w:r w:rsidR="008B64CF" w:rsidRPr="003C3968">
        <w:rPr>
          <w:rFonts w:ascii="Verdana" w:hAnsi="Verdana" w:cs="Times New Roman"/>
          <w:b/>
          <w:bCs/>
          <w:i/>
          <w:iCs/>
          <w:sz w:val="18"/>
          <w:szCs w:val="18"/>
        </w:rPr>
        <w:t xml:space="preserve"> </w:t>
      </w:r>
      <w:r w:rsidRPr="003C3968">
        <w:rPr>
          <w:rFonts w:ascii="Verdana" w:hAnsi="Verdana" w:cs="Times New Roman"/>
          <w:b/>
          <w:bCs/>
          <w:i/>
          <w:iCs/>
          <w:sz w:val="18"/>
          <w:szCs w:val="18"/>
        </w:rPr>
        <w:t>reflect varied local practices relating to this subject matter</w:t>
      </w:r>
      <w:r w:rsidR="008B64CF">
        <w:rPr>
          <w:rFonts w:ascii="Verdana" w:hAnsi="Verdana" w:cs="Times New Roman"/>
          <w:b/>
          <w:bCs/>
          <w:i/>
          <w:iCs/>
          <w:sz w:val="18"/>
          <w:szCs w:val="18"/>
        </w:rPr>
        <w:t>,</w:t>
      </w:r>
      <w:r w:rsidRPr="003C3968">
        <w:rPr>
          <w:rFonts w:ascii="Verdana" w:hAnsi="Verdana" w:cs="Times New Roman"/>
          <w:b/>
          <w:bCs/>
          <w:i/>
          <w:iCs/>
          <w:sz w:val="18"/>
          <w:szCs w:val="18"/>
        </w:rPr>
        <w:t xml:space="preserve"> including addressing the subject of consistency and uniformity for approving or disapproving practices under this </w:t>
      </w:r>
      <w:r w:rsidRPr="003C3968">
        <w:rPr>
          <w:rFonts w:ascii="Verdana" w:hAnsi="Verdana" w:cs="Times New Roman"/>
          <w:b/>
          <w:bCs/>
          <w:i/>
          <w:iCs/>
          <w:sz w:val="18"/>
          <w:szCs w:val="18"/>
        </w:rPr>
        <w:lastRenderedPageBreak/>
        <w:t>policy.]</w:t>
      </w:r>
    </w:p>
    <w:p w14:paraId="7790E36F"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7218C8" w14:textId="775F485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D6316"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3968">
        <w:rPr>
          <w:rFonts w:ascii="Verdana" w:hAnsi="Verdana" w:cs="Times New Roman"/>
          <w:b/>
          <w:bCs/>
          <w:i/>
          <w:iCs/>
          <w:sz w:val="18"/>
          <w:szCs w:val="18"/>
        </w:rPr>
        <w:t>Legal References:</w:t>
      </w:r>
      <w:r w:rsidRPr="003C3968">
        <w:rPr>
          <w:rFonts w:ascii="Verdana" w:hAnsi="Verdana" w:cs="Times New Roman"/>
          <w:sz w:val="18"/>
          <w:szCs w:val="18"/>
        </w:rPr>
        <w:tab/>
        <w:t>U. S. Const., amend. I</w:t>
      </w:r>
    </w:p>
    <w:p w14:paraId="383EFFD6" w14:textId="002B0A31"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i/>
          <w:iCs/>
          <w:sz w:val="18"/>
          <w:szCs w:val="18"/>
        </w:rPr>
        <w:t>Hazelwood School District v. Kuhlmeier</w:t>
      </w:r>
      <w:r w:rsidRPr="003C3968">
        <w:rPr>
          <w:rFonts w:ascii="Verdana" w:hAnsi="Verdana" w:cs="Times New Roman"/>
          <w:sz w:val="18"/>
          <w:szCs w:val="18"/>
        </w:rPr>
        <w:t>, 484 U.S. 260 (1988)</w:t>
      </w:r>
    </w:p>
    <w:p w14:paraId="63E97B19" w14:textId="0E32A0FE"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i/>
          <w:iCs/>
          <w:sz w:val="18"/>
          <w:szCs w:val="18"/>
        </w:rPr>
        <w:t>Bethel Sch. Dist. No. 403 v. Fraser</w:t>
      </w:r>
      <w:r w:rsidRPr="003C3968">
        <w:rPr>
          <w:rFonts w:ascii="Verdana" w:hAnsi="Verdana" w:cs="Times New Roman"/>
          <w:sz w:val="18"/>
          <w:szCs w:val="18"/>
        </w:rPr>
        <w:t>, 478 U.S. 675 (1986)</w:t>
      </w:r>
    </w:p>
    <w:p w14:paraId="0F245D6E" w14:textId="4756E3AD"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i/>
          <w:iCs/>
          <w:sz w:val="18"/>
          <w:szCs w:val="18"/>
        </w:rPr>
        <w:t>Tinker v. Des Moines Indep. Sch. Dist.</w:t>
      </w:r>
      <w:r w:rsidRPr="003C3968">
        <w:rPr>
          <w:rFonts w:ascii="Verdana" w:hAnsi="Verdana" w:cs="Times New Roman"/>
          <w:sz w:val="18"/>
          <w:szCs w:val="18"/>
        </w:rPr>
        <w:t>, 393 U.S. 503 (1969)</w:t>
      </w:r>
    </w:p>
    <w:p w14:paraId="0120F54B"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roofErr w:type="spellStart"/>
      <w:r w:rsidRPr="003C3968">
        <w:rPr>
          <w:rFonts w:ascii="Verdana" w:hAnsi="Verdana" w:cs="Times New Roman"/>
          <w:i/>
          <w:iCs/>
          <w:sz w:val="18"/>
          <w:szCs w:val="18"/>
        </w:rPr>
        <w:t>Bystrom</w:t>
      </w:r>
      <w:proofErr w:type="spellEnd"/>
      <w:r w:rsidRPr="003C3968">
        <w:rPr>
          <w:rFonts w:ascii="Verdana" w:hAnsi="Verdana" w:cs="Times New Roman"/>
          <w:i/>
          <w:iCs/>
          <w:sz w:val="18"/>
          <w:szCs w:val="18"/>
        </w:rPr>
        <w:t xml:space="preserve"> v. Fridley High School</w:t>
      </w:r>
      <w:r w:rsidRPr="003C3968">
        <w:rPr>
          <w:rFonts w:ascii="Verdana" w:hAnsi="Verdana" w:cs="Times New Roman"/>
          <w:sz w:val="18"/>
          <w:szCs w:val="18"/>
        </w:rPr>
        <w:t>, 822 F.2d 747 (8</w:t>
      </w:r>
      <w:r w:rsidR="009753DC" w:rsidRPr="003C3968">
        <w:rPr>
          <w:rFonts w:ascii="Verdana" w:hAnsi="Verdana" w:cs="Times New Roman"/>
          <w:sz w:val="18"/>
          <w:szCs w:val="18"/>
          <w:vertAlign w:val="superscript"/>
        </w:rPr>
        <w:t>th</w:t>
      </w:r>
      <w:r w:rsidR="009753DC" w:rsidRPr="003C3968">
        <w:rPr>
          <w:rFonts w:ascii="Verdana" w:hAnsi="Verdana" w:cs="Times New Roman"/>
          <w:sz w:val="18"/>
          <w:szCs w:val="18"/>
        </w:rPr>
        <w:t xml:space="preserve"> </w:t>
      </w:r>
      <w:r w:rsidRPr="003C3968">
        <w:rPr>
          <w:rFonts w:ascii="Verdana" w:hAnsi="Verdana" w:cs="Times New Roman"/>
          <w:sz w:val="18"/>
          <w:szCs w:val="18"/>
        </w:rPr>
        <w:t>Cir. 198</w:t>
      </w:r>
      <w:r w:rsidR="005A5EAB" w:rsidRPr="003C3968">
        <w:rPr>
          <w:rFonts w:ascii="Verdana" w:hAnsi="Verdana" w:cs="Times New Roman"/>
          <w:sz w:val="18"/>
          <w:szCs w:val="18"/>
        </w:rPr>
        <w:t>7</w:t>
      </w:r>
      <w:r w:rsidRPr="003C3968">
        <w:rPr>
          <w:rFonts w:ascii="Verdana" w:hAnsi="Verdana" w:cs="Times New Roman"/>
          <w:sz w:val="18"/>
          <w:szCs w:val="18"/>
        </w:rPr>
        <w:t>)</w:t>
      </w:r>
    </w:p>
    <w:p w14:paraId="686EF7CA" w14:textId="77777777" w:rsidR="009753DC" w:rsidRPr="003C3968" w:rsidRDefault="009753DC"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i/>
          <w:iCs/>
          <w:sz w:val="18"/>
          <w:szCs w:val="18"/>
        </w:rPr>
        <w:t>Roark v. South Iron R-1 School Dist.</w:t>
      </w:r>
      <w:r w:rsidRPr="003C3968">
        <w:rPr>
          <w:rFonts w:ascii="Verdana" w:hAnsi="Verdana" w:cs="Times New Roman"/>
          <w:sz w:val="18"/>
          <w:szCs w:val="18"/>
        </w:rPr>
        <w:t>, 573 F.3d 556 (8</w:t>
      </w:r>
      <w:r w:rsidRPr="003C3968">
        <w:rPr>
          <w:rFonts w:ascii="Verdana" w:hAnsi="Verdana" w:cs="Times New Roman"/>
          <w:sz w:val="18"/>
          <w:szCs w:val="18"/>
          <w:vertAlign w:val="superscript"/>
        </w:rPr>
        <w:t>th</w:t>
      </w:r>
      <w:r w:rsidRPr="003C3968">
        <w:rPr>
          <w:rFonts w:ascii="Verdana" w:hAnsi="Verdana" w:cs="Times New Roman"/>
          <w:sz w:val="18"/>
          <w:szCs w:val="18"/>
        </w:rPr>
        <w:t xml:space="preserve"> Cir. 2009)</w:t>
      </w:r>
    </w:p>
    <w:p w14:paraId="0424ED69" w14:textId="794BEA1C" w:rsidR="00D64645" w:rsidRPr="003C3968" w:rsidRDefault="00F522D1"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i/>
          <w:iCs/>
          <w:sz w:val="18"/>
          <w:szCs w:val="18"/>
        </w:rPr>
        <w:t>Victory Through Jesus Sports Ministry Foundation v. Lee’s Summit R-7 School Dist.</w:t>
      </w:r>
      <w:r w:rsidRPr="003C3968">
        <w:rPr>
          <w:rFonts w:ascii="Verdana" w:hAnsi="Verdana" w:cs="Times New Roman"/>
          <w:sz w:val="18"/>
          <w:szCs w:val="18"/>
        </w:rPr>
        <w:t>, 640 F.3d 329 (8</w:t>
      </w:r>
      <w:r w:rsidRPr="003C3968">
        <w:rPr>
          <w:rFonts w:ascii="Verdana" w:hAnsi="Verdana" w:cs="Times New Roman"/>
          <w:sz w:val="18"/>
          <w:szCs w:val="18"/>
          <w:vertAlign w:val="superscript"/>
        </w:rPr>
        <w:t>th</w:t>
      </w:r>
      <w:r w:rsidRPr="003C3968">
        <w:rPr>
          <w:rFonts w:ascii="Verdana" w:hAnsi="Verdana" w:cs="Times New Roman"/>
          <w:sz w:val="18"/>
          <w:szCs w:val="18"/>
        </w:rPr>
        <w:t xml:space="preserve"> Cir. 2011)</w:t>
      </w:r>
      <w:r w:rsidR="00D64645" w:rsidRPr="003C3968">
        <w:rPr>
          <w:rFonts w:ascii="Verdana" w:hAnsi="Verdana" w:cs="Times New Roman"/>
          <w:sz w:val="18"/>
          <w:szCs w:val="18"/>
        </w:rPr>
        <w:t xml:space="preserve">, cert. denied </w:t>
      </w:r>
      <w:r w:rsidR="006F5D9E" w:rsidRPr="003C3968">
        <w:rPr>
          <w:rFonts w:ascii="Verdana" w:hAnsi="Verdana" w:cs="Times New Roman"/>
          <w:sz w:val="18"/>
          <w:szCs w:val="18"/>
        </w:rPr>
        <w:t xml:space="preserve">565 </w:t>
      </w:r>
      <w:r w:rsidR="00D64645" w:rsidRPr="003C3968">
        <w:rPr>
          <w:rFonts w:ascii="Verdana" w:hAnsi="Verdana" w:cs="Times New Roman"/>
          <w:sz w:val="18"/>
          <w:szCs w:val="18"/>
        </w:rPr>
        <w:t xml:space="preserve">U.S. </w:t>
      </w:r>
      <w:r w:rsidR="006F5D9E" w:rsidRPr="003C3968">
        <w:rPr>
          <w:rFonts w:ascii="Verdana" w:hAnsi="Verdana" w:cs="Times New Roman"/>
          <w:sz w:val="18"/>
          <w:szCs w:val="18"/>
        </w:rPr>
        <w:t>1036</w:t>
      </w:r>
      <w:r w:rsidR="00D64645" w:rsidRPr="003C3968">
        <w:rPr>
          <w:rFonts w:ascii="Verdana" w:hAnsi="Verdana" w:cs="Times New Roman"/>
          <w:sz w:val="18"/>
          <w:szCs w:val="18"/>
        </w:rPr>
        <w:t xml:space="preserve"> (2011)</w:t>
      </w:r>
    </w:p>
    <w:p w14:paraId="17B478BD"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88A8DB" w14:textId="2A168134" w:rsidR="00AF25A0" w:rsidRPr="003C3968" w:rsidRDefault="00AF25A0" w:rsidP="00173B5E">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C3968">
        <w:rPr>
          <w:rFonts w:ascii="Verdana" w:hAnsi="Verdana" w:cs="Times New Roman"/>
          <w:b/>
          <w:bCs/>
          <w:i/>
          <w:iCs/>
          <w:sz w:val="18"/>
          <w:szCs w:val="18"/>
        </w:rPr>
        <w:t>Cross References:</w:t>
      </w:r>
      <w:r w:rsidRPr="003C3968">
        <w:rPr>
          <w:rFonts w:ascii="Verdana" w:hAnsi="Verdana" w:cs="Times New Roman"/>
          <w:sz w:val="18"/>
          <w:szCs w:val="18"/>
        </w:rPr>
        <w:tab/>
        <w:t xml:space="preserve">MSBA/MASA Model Policy 403 (Discipline, Suspension, and Dismissal of </w:t>
      </w:r>
      <w:r w:rsidR="008B64CF">
        <w:rPr>
          <w:rFonts w:ascii="Verdana" w:hAnsi="Verdana" w:cs="Times New Roman"/>
          <w:sz w:val="18"/>
          <w:szCs w:val="18"/>
        </w:rPr>
        <w:t xml:space="preserve">Charter </w:t>
      </w:r>
      <w:r w:rsidRPr="003C3968">
        <w:rPr>
          <w:rFonts w:ascii="Verdana" w:hAnsi="Verdana" w:cs="Times New Roman"/>
          <w:sz w:val="18"/>
          <w:szCs w:val="18"/>
        </w:rPr>
        <w:t>School</w:t>
      </w:r>
      <w:r w:rsidR="008B64CF">
        <w:rPr>
          <w:rFonts w:ascii="Verdana" w:hAnsi="Verdana" w:cs="Times New Roman"/>
          <w:sz w:val="18"/>
          <w:szCs w:val="18"/>
        </w:rPr>
        <w:t xml:space="preserve"> </w:t>
      </w:r>
      <w:r w:rsidRPr="003C3968">
        <w:rPr>
          <w:rFonts w:ascii="Verdana" w:hAnsi="Verdana" w:cs="Times New Roman"/>
          <w:sz w:val="18"/>
          <w:szCs w:val="18"/>
        </w:rPr>
        <w:t>Employees)</w:t>
      </w:r>
    </w:p>
    <w:p w14:paraId="72C283E4"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sz w:val="18"/>
          <w:szCs w:val="18"/>
        </w:rPr>
        <w:t>MSBA/MASA Model Policy 506 (Student Discipline)</w:t>
      </w:r>
    </w:p>
    <w:p w14:paraId="2B4AB3B9" w14:textId="7777777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sz w:val="18"/>
          <w:szCs w:val="18"/>
        </w:rPr>
        <w:t>MSBA/MASA Model Policy 512 (School-Sponsored Student Publications)</w:t>
      </w:r>
    </w:p>
    <w:p w14:paraId="6BDD82D1" w14:textId="3C676AA7" w:rsidR="00AF25A0" w:rsidRPr="003C3968" w:rsidRDefault="00AF25A0" w:rsidP="00B6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3968">
        <w:rPr>
          <w:rFonts w:ascii="Verdana" w:hAnsi="Verdana" w:cs="Times New Roman"/>
          <w:sz w:val="18"/>
          <w:szCs w:val="18"/>
        </w:rPr>
        <w:t xml:space="preserve">MSBA/MASA Model Policy 904 (Distribution of Materials on </w:t>
      </w:r>
      <w:r w:rsidR="00173B5E">
        <w:rPr>
          <w:rFonts w:ascii="Verdana" w:hAnsi="Verdana" w:cs="Times New Roman"/>
          <w:sz w:val="18"/>
          <w:szCs w:val="18"/>
        </w:rPr>
        <w:t xml:space="preserve">Charter </w:t>
      </w:r>
      <w:r w:rsidRPr="003C3968">
        <w:rPr>
          <w:rFonts w:ascii="Verdana" w:hAnsi="Verdana" w:cs="Times New Roman"/>
          <w:sz w:val="18"/>
          <w:szCs w:val="18"/>
        </w:rPr>
        <w:t>School Property by Nonschool Persons)</w:t>
      </w:r>
    </w:p>
    <w:sectPr w:rsidR="00AF25A0" w:rsidRPr="003C396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C865" w14:textId="77777777" w:rsidR="00B15FD5" w:rsidRDefault="00B15FD5">
      <w:r>
        <w:separator/>
      </w:r>
    </w:p>
  </w:endnote>
  <w:endnote w:type="continuationSeparator" w:id="0">
    <w:p w14:paraId="31B08CF9" w14:textId="77777777" w:rsidR="00B15FD5" w:rsidRDefault="00B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C581" w14:textId="77777777" w:rsidR="00A01CC8" w:rsidRDefault="00A01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1128" w14:textId="77777777" w:rsidR="00AF25A0" w:rsidRPr="003C3968" w:rsidRDefault="00AF25A0">
    <w:pPr>
      <w:pStyle w:val="Footer"/>
      <w:framePr w:wrap="auto" w:vAnchor="text" w:hAnchor="margin" w:xAlign="center" w:y="1"/>
      <w:rPr>
        <w:rStyle w:val="PageNumber"/>
        <w:rFonts w:ascii="Verdana" w:hAnsi="Verdana"/>
        <w:sz w:val="18"/>
        <w:szCs w:val="18"/>
      </w:rPr>
    </w:pPr>
    <w:r w:rsidRPr="003C3968">
      <w:rPr>
        <w:rStyle w:val="PageNumber"/>
        <w:rFonts w:ascii="Verdana" w:hAnsi="Verdana"/>
        <w:sz w:val="18"/>
        <w:szCs w:val="18"/>
      </w:rPr>
      <w:t>505-</w:t>
    </w:r>
    <w:r w:rsidRPr="003C3968">
      <w:rPr>
        <w:rStyle w:val="PageNumber"/>
        <w:rFonts w:ascii="Verdana" w:hAnsi="Verdana"/>
        <w:sz w:val="18"/>
        <w:szCs w:val="18"/>
      </w:rPr>
      <w:fldChar w:fldCharType="begin"/>
    </w:r>
    <w:r w:rsidRPr="003C3968">
      <w:rPr>
        <w:rStyle w:val="PageNumber"/>
        <w:rFonts w:ascii="Verdana" w:hAnsi="Verdana"/>
        <w:sz w:val="18"/>
        <w:szCs w:val="18"/>
      </w:rPr>
      <w:instrText xml:space="preserve">PAGE  </w:instrText>
    </w:r>
    <w:r w:rsidRPr="003C3968">
      <w:rPr>
        <w:rStyle w:val="PageNumber"/>
        <w:rFonts w:ascii="Verdana" w:hAnsi="Verdana"/>
        <w:sz w:val="18"/>
        <w:szCs w:val="18"/>
      </w:rPr>
      <w:fldChar w:fldCharType="separate"/>
    </w:r>
    <w:r w:rsidR="00B04543" w:rsidRPr="003C3968">
      <w:rPr>
        <w:rStyle w:val="PageNumber"/>
        <w:rFonts w:ascii="Verdana" w:hAnsi="Verdana"/>
        <w:noProof/>
        <w:sz w:val="18"/>
        <w:szCs w:val="18"/>
      </w:rPr>
      <w:t>6</w:t>
    </w:r>
    <w:r w:rsidRPr="003C3968">
      <w:rPr>
        <w:rStyle w:val="PageNumber"/>
        <w:rFonts w:ascii="Verdana" w:hAnsi="Verdana"/>
        <w:sz w:val="18"/>
        <w:szCs w:val="18"/>
      </w:rPr>
      <w:fldChar w:fldCharType="end"/>
    </w:r>
  </w:p>
  <w:p w14:paraId="06B315DC" w14:textId="77777777" w:rsidR="00AF25A0" w:rsidRDefault="00AF2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313B" w14:textId="77777777" w:rsidR="00A01CC8" w:rsidRDefault="00A0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E9F2" w14:textId="77777777" w:rsidR="00B15FD5" w:rsidRDefault="00B15FD5">
      <w:r>
        <w:separator/>
      </w:r>
    </w:p>
  </w:footnote>
  <w:footnote w:type="continuationSeparator" w:id="0">
    <w:p w14:paraId="5E007C20" w14:textId="77777777" w:rsidR="00B15FD5" w:rsidRDefault="00B1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953C" w14:textId="77777777" w:rsidR="00A01CC8" w:rsidRDefault="00A01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1A4" w14:textId="77777777" w:rsidR="00A01CC8" w:rsidRDefault="00A0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990F" w14:textId="77777777" w:rsidR="00A01CC8" w:rsidRDefault="00A0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50D"/>
    <w:multiLevelType w:val="hybridMultilevel"/>
    <w:tmpl w:val="F13E80F0"/>
    <w:lvl w:ilvl="0" w:tplc="14DC82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6F93873"/>
    <w:multiLevelType w:val="hybridMultilevel"/>
    <w:tmpl w:val="23B8C430"/>
    <w:lvl w:ilvl="0" w:tplc="BAF027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4112586">
    <w:abstractNumId w:val="1"/>
  </w:num>
  <w:num w:numId="2" w16cid:durableId="42218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A0"/>
    <w:rsid w:val="0003216F"/>
    <w:rsid w:val="0006107F"/>
    <w:rsid w:val="00071925"/>
    <w:rsid w:val="0014654C"/>
    <w:rsid w:val="0014691A"/>
    <w:rsid w:val="00157BE1"/>
    <w:rsid w:val="00173B5E"/>
    <w:rsid w:val="001C6756"/>
    <w:rsid w:val="00271F3C"/>
    <w:rsid w:val="0028017C"/>
    <w:rsid w:val="002A2815"/>
    <w:rsid w:val="002B32A3"/>
    <w:rsid w:val="00341A69"/>
    <w:rsid w:val="00355893"/>
    <w:rsid w:val="003C3968"/>
    <w:rsid w:val="003D28A1"/>
    <w:rsid w:val="00472E57"/>
    <w:rsid w:val="004D1EE7"/>
    <w:rsid w:val="00531D4C"/>
    <w:rsid w:val="005A5EAB"/>
    <w:rsid w:val="00617CCC"/>
    <w:rsid w:val="006F5D9E"/>
    <w:rsid w:val="007272AD"/>
    <w:rsid w:val="007750E6"/>
    <w:rsid w:val="007F042B"/>
    <w:rsid w:val="00862E8E"/>
    <w:rsid w:val="008B64CF"/>
    <w:rsid w:val="00950205"/>
    <w:rsid w:val="0095338B"/>
    <w:rsid w:val="009753DC"/>
    <w:rsid w:val="009C7EE9"/>
    <w:rsid w:val="00A01CC8"/>
    <w:rsid w:val="00A62743"/>
    <w:rsid w:val="00A92ADD"/>
    <w:rsid w:val="00AB5171"/>
    <w:rsid w:val="00AC4634"/>
    <w:rsid w:val="00AD69E2"/>
    <w:rsid w:val="00AD6BDE"/>
    <w:rsid w:val="00AF25A0"/>
    <w:rsid w:val="00B04543"/>
    <w:rsid w:val="00B15FD5"/>
    <w:rsid w:val="00B67C2B"/>
    <w:rsid w:val="00C30338"/>
    <w:rsid w:val="00CF095A"/>
    <w:rsid w:val="00D424D8"/>
    <w:rsid w:val="00D64645"/>
    <w:rsid w:val="00D9748A"/>
    <w:rsid w:val="00DA5A59"/>
    <w:rsid w:val="00E37523"/>
    <w:rsid w:val="00E516A5"/>
    <w:rsid w:val="00EA0F48"/>
    <w:rsid w:val="00F31D16"/>
    <w:rsid w:val="00F522D1"/>
    <w:rsid w:val="00F65E1F"/>
    <w:rsid w:val="00F91B44"/>
    <w:rsid w:val="00F97644"/>
    <w:rsid w:val="15ADBEB5"/>
    <w:rsid w:val="5C8D8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DFF70"/>
  <w14:defaultImageDpi w14:val="0"/>
  <w15:docId w15:val="{C65D7B24-3375-4A2B-AA22-AE8C5BD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92">
    <w:name w:val="92"/>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355893"/>
    <w:pPr>
      <w:spacing w:after="0" w:line="240" w:lineRule="auto"/>
    </w:pPr>
    <w:rPr>
      <w:rFonts w:ascii="Fixedsys" w:hAnsi="Fixedsys" w:cs="Fixedsys"/>
      <w:sz w:val="20"/>
      <w:szCs w:val="20"/>
    </w:rPr>
  </w:style>
  <w:style w:type="paragraph" w:styleId="ListParagraph">
    <w:name w:val="List Paragraph"/>
    <w:basedOn w:val="Normal"/>
    <w:uiPriority w:val="34"/>
    <w:qFormat/>
    <w:rsid w:val="004D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1B54D-825A-48F7-AA71-43C684B0C81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BBC024A9-CD98-46FB-9306-876BCEDC9ED6}">
  <ds:schemaRefs>
    <ds:schemaRef ds:uri="http://schemas.microsoft.com/sharepoint/v3/contenttype/forms"/>
  </ds:schemaRefs>
</ds:datastoreItem>
</file>

<file path=customXml/itemProps3.xml><?xml version="1.0" encoding="utf-8"?>
<ds:datastoreItem xmlns:ds="http://schemas.openxmlformats.org/officeDocument/2006/customXml" ds:itemID="{D99D2C51-E645-47CC-A369-E4184225B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1748</Words>
  <Characters>9969</Characters>
  <Application>Microsoft Office Word</Application>
  <DocSecurity>0</DocSecurity>
  <Lines>83</Lines>
  <Paragraphs>23</Paragraphs>
  <ScaleCrop>false</ScaleCrop>
  <Company>Minnesota School Boards Association</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11</cp:revision>
  <cp:lastPrinted>2013-11-20T20:13:00Z</cp:lastPrinted>
  <dcterms:created xsi:type="dcterms:W3CDTF">2022-12-31T16:39:00Z</dcterms:created>
  <dcterms:modified xsi:type="dcterms:W3CDTF">2022-12-31T16:48:00Z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