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8E416" w14:textId="3580C9E4" w:rsidR="0054023B" w:rsidRPr="00D7502C" w:rsidRDefault="0054023B">
      <w:pPr>
        <w:suppressLineNumbers/>
        <w:tabs>
          <w:tab w:val="left" w:pos="0"/>
          <w:tab w:val="left" w:pos="720"/>
          <w:tab w:val="left" w:pos="1440"/>
          <w:tab w:val="left" w:pos="2160"/>
          <w:tab w:val="right" w:pos="9360"/>
        </w:tabs>
        <w:suppressAutoHyphens/>
        <w:spacing w:line="240" w:lineRule="atLeast"/>
        <w:jc w:val="both"/>
        <w:rPr>
          <w:rFonts w:ascii="Verdana" w:hAnsi="Verdana" w:cs="Times New Roman"/>
          <w:i/>
          <w:iCs/>
          <w:sz w:val="18"/>
          <w:szCs w:val="18"/>
        </w:rPr>
      </w:pPr>
      <w:r w:rsidRPr="00D7502C">
        <w:rPr>
          <w:rFonts w:ascii="Verdana" w:hAnsi="Verdana" w:cs="Times New Roman"/>
          <w:i/>
          <w:iCs/>
          <w:sz w:val="18"/>
          <w:szCs w:val="18"/>
        </w:rPr>
        <w:t>Adopted:</w:t>
      </w:r>
      <w:r w:rsidRPr="00D7502C">
        <w:rPr>
          <w:rFonts w:ascii="Verdana" w:hAnsi="Verdana" w:cs="Times New Roman"/>
          <w:i/>
          <w:iCs/>
          <w:sz w:val="18"/>
          <w:szCs w:val="18"/>
          <w:u w:val="single"/>
        </w:rPr>
        <w:t xml:space="preserve">                              </w:t>
      </w:r>
      <w:r w:rsidRPr="00D7502C">
        <w:rPr>
          <w:rFonts w:ascii="Verdana" w:hAnsi="Verdana"/>
          <w:i/>
          <w:iCs/>
          <w:sz w:val="18"/>
          <w:szCs w:val="18"/>
        </w:rPr>
        <w:tab/>
      </w:r>
      <w:r w:rsidRPr="00D7502C">
        <w:rPr>
          <w:rFonts w:ascii="Verdana" w:hAnsi="Verdana" w:cs="Times New Roman"/>
          <w:i/>
          <w:iCs/>
          <w:sz w:val="18"/>
          <w:szCs w:val="18"/>
        </w:rPr>
        <w:t>MSBA/MASA Model Policy 521</w:t>
      </w:r>
      <w:r w:rsidR="006013B2">
        <w:rPr>
          <w:rFonts w:ascii="Verdana" w:hAnsi="Verdana" w:cs="Times New Roman"/>
          <w:i/>
          <w:iCs/>
          <w:sz w:val="18"/>
          <w:szCs w:val="18"/>
        </w:rPr>
        <w:t xml:space="preserve"> Charter</w:t>
      </w:r>
    </w:p>
    <w:p w14:paraId="26F2CBFA" w14:textId="47FD348A" w:rsidR="0054023B" w:rsidRPr="00D7502C" w:rsidRDefault="0054023B">
      <w:pPr>
        <w:pStyle w:val="Heading1"/>
        <w:rPr>
          <w:rFonts w:ascii="Verdana" w:hAnsi="Verdana" w:cs="Times New Roman"/>
          <w:sz w:val="18"/>
          <w:szCs w:val="18"/>
        </w:rPr>
      </w:pPr>
      <w:r w:rsidRPr="00D7502C">
        <w:rPr>
          <w:rFonts w:ascii="Verdana" w:hAnsi="Verdana" w:cs="Times New Roman"/>
          <w:sz w:val="18"/>
          <w:szCs w:val="18"/>
        </w:rPr>
        <w:t>Orig. 1995</w:t>
      </w:r>
      <w:r w:rsidR="006013B2">
        <w:rPr>
          <w:rFonts w:ascii="Verdana" w:hAnsi="Verdana" w:cs="Times New Roman"/>
          <w:sz w:val="18"/>
          <w:szCs w:val="18"/>
        </w:rPr>
        <w:t xml:space="preserve"> (as ISD Policy)</w:t>
      </w:r>
    </w:p>
    <w:p w14:paraId="4B880133" w14:textId="05456534" w:rsidR="0054023B" w:rsidRDefault="0054023B">
      <w:pPr>
        <w:suppressLineNumbers/>
        <w:tabs>
          <w:tab w:val="left" w:pos="0"/>
          <w:tab w:val="left" w:pos="720"/>
          <w:tab w:val="left" w:pos="1440"/>
          <w:tab w:val="left" w:pos="2160"/>
          <w:tab w:val="right" w:pos="9360"/>
        </w:tabs>
        <w:suppressAutoHyphens/>
        <w:spacing w:line="240" w:lineRule="atLeast"/>
        <w:jc w:val="both"/>
        <w:rPr>
          <w:rFonts w:ascii="Verdana" w:hAnsi="Verdana" w:cs="Times New Roman"/>
          <w:i/>
          <w:iCs/>
          <w:sz w:val="18"/>
          <w:szCs w:val="18"/>
        </w:rPr>
      </w:pPr>
      <w:r w:rsidRPr="00D7502C">
        <w:rPr>
          <w:rFonts w:ascii="Verdana" w:hAnsi="Verdana" w:cs="Times New Roman"/>
          <w:i/>
          <w:iCs/>
          <w:sz w:val="18"/>
          <w:szCs w:val="18"/>
        </w:rPr>
        <w:t>Revised:</w:t>
      </w:r>
      <w:r w:rsidRPr="00D7502C">
        <w:rPr>
          <w:rFonts w:ascii="Verdana" w:hAnsi="Verdana" w:cs="Times New Roman"/>
          <w:i/>
          <w:iCs/>
          <w:sz w:val="18"/>
          <w:szCs w:val="18"/>
          <w:u w:val="single"/>
        </w:rPr>
        <w:t xml:space="preserve">                               </w:t>
      </w:r>
      <w:r w:rsidRPr="00D7502C">
        <w:rPr>
          <w:rFonts w:ascii="Verdana" w:hAnsi="Verdana"/>
          <w:i/>
          <w:iCs/>
          <w:sz w:val="18"/>
          <w:szCs w:val="18"/>
        </w:rPr>
        <w:tab/>
      </w:r>
      <w:r w:rsidR="006013B2">
        <w:rPr>
          <w:rFonts w:ascii="Verdana" w:hAnsi="Verdana" w:cs="Times New Roman"/>
          <w:i/>
          <w:iCs/>
          <w:sz w:val="18"/>
          <w:szCs w:val="18"/>
        </w:rPr>
        <w:t>Orig</w:t>
      </w:r>
      <w:r w:rsidRPr="00D7502C">
        <w:rPr>
          <w:rFonts w:ascii="Verdana" w:hAnsi="Verdana" w:cs="Times New Roman"/>
          <w:i/>
          <w:iCs/>
          <w:sz w:val="18"/>
          <w:szCs w:val="18"/>
        </w:rPr>
        <w:t>.</w:t>
      </w:r>
      <w:r w:rsidR="004B1851" w:rsidRPr="00D7502C">
        <w:rPr>
          <w:rFonts w:ascii="Verdana" w:hAnsi="Verdana" w:cs="Times New Roman"/>
          <w:i/>
          <w:iCs/>
          <w:sz w:val="18"/>
          <w:szCs w:val="18"/>
        </w:rPr>
        <w:t xml:space="preserve"> 20</w:t>
      </w:r>
      <w:r w:rsidR="000A730C" w:rsidRPr="00D7502C">
        <w:rPr>
          <w:rFonts w:ascii="Verdana" w:hAnsi="Verdana" w:cs="Times New Roman"/>
          <w:i/>
          <w:iCs/>
          <w:sz w:val="18"/>
          <w:szCs w:val="18"/>
        </w:rPr>
        <w:t>22</w:t>
      </w:r>
      <w:r w:rsidR="006013B2">
        <w:rPr>
          <w:rFonts w:ascii="Verdana" w:hAnsi="Verdana" w:cs="Times New Roman"/>
          <w:i/>
          <w:iCs/>
          <w:sz w:val="18"/>
          <w:szCs w:val="18"/>
        </w:rPr>
        <w:t xml:space="preserve"> (as Charter Policy)</w:t>
      </w:r>
    </w:p>
    <w:p w14:paraId="24CDE8ED" w14:textId="631D04F0" w:rsidR="004C1BD0" w:rsidRPr="00D7502C" w:rsidRDefault="004C1BD0" w:rsidP="004C1BD0">
      <w:pPr>
        <w:suppressLineNumbers/>
        <w:tabs>
          <w:tab w:val="left" w:pos="0"/>
          <w:tab w:val="left" w:pos="720"/>
          <w:tab w:val="left" w:pos="1440"/>
          <w:tab w:val="left" w:pos="2160"/>
          <w:tab w:val="right" w:pos="9360"/>
        </w:tabs>
        <w:suppressAutoHyphens/>
        <w:spacing w:line="240" w:lineRule="atLeast"/>
        <w:ind w:firstLine="8370"/>
        <w:jc w:val="both"/>
        <w:rPr>
          <w:rFonts w:ascii="Verdana" w:hAnsi="Verdana"/>
          <w:i/>
          <w:iCs/>
          <w:sz w:val="18"/>
          <w:szCs w:val="18"/>
        </w:rPr>
      </w:pPr>
      <w:r>
        <w:rPr>
          <w:rFonts w:ascii="Verdana" w:hAnsi="Verdana"/>
          <w:i/>
          <w:iCs/>
          <w:sz w:val="18"/>
          <w:szCs w:val="18"/>
        </w:rPr>
        <w:t>Rev. 2024</w:t>
      </w:r>
    </w:p>
    <w:p w14:paraId="7039C8AA" w14:textId="77777777" w:rsidR="0054023B" w:rsidRPr="00D7502C" w:rsidRDefault="00540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3D41AC4" w14:textId="77777777" w:rsidR="0054023B" w:rsidRPr="00D7502C" w:rsidRDefault="00540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D7502C">
        <w:rPr>
          <w:rFonts w:ascii="Verdana" w:hAnsi="Verdana" w:cs="Times New Roman"/>
          <w:b/>
          <w:bCs/>
          <w:sz w:val="18"/>
          <w:szCs w:val="18"/>
        </w:rPr>
        <w:t>521</w:t>
      </w:r>
      <w:r w:rsidRPr="00D7502C">
        <w:rPr>
          <w:rFonts w:ascii="Verdana" w:hAnsi="Verdana" w:cs="Times New Roman"/>
          <w:b/>
          <w:bCs/>
          <w:sz w:val="18"/>
          <w:szCs w:val="18"/>
        </w:rPr>
        <w:tab/>
        <w:t>STUDENT DISABILITY NONDISCRIMINATION</w:t>
      </w:r>
    </w:p>
    <w:p w14:paraId="2B13B888" w14:textId="77777777" w:rsidR="0054023B" w:rsidRPr="00D7502C" w:rsidRDefault="00540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E9AFF77" w14:textId="32DB23E9" w:rsidR="0054023B" w:rsidRPr="008B4407" w:rsidRDefault="00540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8B4407">
        <w:rPr>
          <w:rFonts w:ascii="Verdana" w:hAnsi="Verdana" w:cs="Times New Roman"/>
          <w:b/>
          <w:bCs/>
          <w:sz w:val="18"/>
          <w:szCs w:val="18"/>
        </w:rPr>
        <w:t>[N</w:t>
      </w:r>
      <w:r w:rsidR="008B4407">
        <w:rPr>
          <w:rFonts w:ascii="Verdana" w:hAnsi="Verdana" w:cs="Times New Roman"/>
          <w:b/>
          <w:bCs/>
          <w:sz w:val="18"/>
          <w:szCs w:val="18"/>
        </w:rPr>
        <w:t>OTE</w:t>
      </w:r>
      <w:r w:rsidRPr="008B4407">
        <w:rPr>
          <w:rFonts w:ascii="Verdana" w:hAnsi="Verdana" w:cs="Times New Roman"/>
          <w:b/>
          <w:bCs/>
          <w:sz w:val="18"/>
          <w:szCs w:val="18"/>
        </w:rPr>
        <w:t xml:space="preserve">: </w:t>
      </w:r>
      <w:r w:rsidR="00393B87" w:rsidRPr="008B4407">
        <w:rPr>
          <w:rFonts w:ascii="Verdana" w:hAnsi="Verdana" w:cs="Times New Roman"/>
          <w:b/>
          <w:bCs/>
          <w:sz w:val="18"/>
          <w:szCs w:val="18"/>
        </w:rPr>
        <w:t>Charter school</w:t>
      </w:r>
      <w:r w:rsidRPr="008B4407">
        <w:rPr>
          <w:rFonts w:ascii="Verdana" w:hAnsi="Verdana" w:cs="Times New Roman"/>
          <w:b/>
          <w:bCs/>
          <w:sz w:val="18"/>
          <w:szCs w:val="18"/>
        </w:rPr>
        <w:t>s are required by statute to have a policy addressing these issues.]</w:t>
      </w:r>
    </w:p>
    <w:p w14:paraId="0B474BB4" w14:textId="77777777" w:rsidR="0054023B" w:rsidRPr="00D7502C" w:rsidRDefault="00540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92FF934" w14:textId="77777777" w:rsidR="0054023B" w:rsidRPr="00D7502C" w:rsidRDefault="00540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D7502C">
        <w:rPr>
          <w:rFonts w:ascii="Verdana" w:hAnsi="Verdana" w:cs="Times New Roman"/>
          <w:b/>
          <w:bCs/>
          <w:sz w:val="18"/>
          <w:szCs w:val="18"/>
        </w:rPr>
        <w:t>I.</w:t>
      </w:r>
      <w:r w:rsidRPr="00D7502C">
        <w:rPr>
          <w:rFonts w:ascii="Verdana" w:hAnsi="Verdana" w:cs="Times New Roman"/>
          <w:b/>
          <w:bCs/>
          <w:sz w:val="18"/>
          <w:szCs w:val="18"/>
        </w:rPr>
        <w:tab/>
        <w:t>PURPOSE</w:t>
      </w:r>
    </w:p>
    <w:p w14:paraId="50781E4D" w14:textId="77777777" w:rsidR="0054023B" w:rsidRPr="00D7502C" w:rsidRDefault="00540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B2F44B8" w14:textId="7BB01810" w:rsidR="0054023B" w:rsidRPr="00D7502C" w:rsidRDefault="00540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D7502C">
        <w:rPr>
          <w:rFonts w:ascii="Verdana" w:hAnsi="Verdana" w:cs="Times New Roman"/>
          <w:sz w:val="18"/>
          <w:szCs w:val="18"/>
        </w:rPr>
        <w:t>The purpose of this policy is to protect students</w:t>
      </w:r>
      <w:r w:rsidR="00803273" w:rsidRPr="00D7502C">
        <w:rPr>
          <w:rFonts w:ascii="Verdana" w:hAnsi="Verdana" w:cs="Times New Roman"/>
          <w:sz w:val="18"/>
          <w:szCs w:val="18"/>
        </w:rPr>
        <w:t xml:space="preserve"> with disabilities</w:t>
      </w:r>
      <w:r w:rsidRPr="00D7502C">
        <w:rPr>
          <w:rFonts w:ascii="Verdana" w:hAnsi="Verdana" w:cs="Times New Roman"/>
          <w:sz w:val="18"/>
          <w:szCs w:val="18"/>
        </w:rPr>
        <w:t xml:space="preserve"> from discrimination </w:t>
      </w:r>
      <w:proofErr w:type="gramStart"/>
      <w:r w:rsidRPr="00D7502C">
        <w:rPr>
          <w:rFonts w:ascii="Verdana" w:hAnsi="Verdana" w:cs="Times New Roman"/>
          <w:sz w:val="18"/>
          <w:szCs w:val="18"/>
        </w:rPr>
        <w:t>on the basis of</w:t>
      </w:r>
      <w:proofErr w:type="gramEnd"/>
      <w:r w:rsidRPr="00D7502C">
        <w:rPr>
          <w:rFonts w:ascii="Verdana" w:hAnsi="Verdana" w:cs="Times New Roman"/>
          <w:sz w:val="18"/>
          <w:szCs w:val="18"/>
        </w:rPr>
        <w:t xml:space="preserve"> disability and to identify and evaluate learners who, within the intent of Section 504 of the Rehabilitation Act of 1973</w:t>
      </w:r>
      <w:r w:rsidR="00E63000" w:rsidRPr="00D7502C">
        <w:rPr>
          <w:rFonts w:ascii="Verdana" w:hAnsi="Verdana" w:cs="Times New Roman"/>
          <w:sz w:val="18"/>
          <w:szCs w:val="18"/>
        </w:rPr>
        <w:t xml:space="preserve"> (Section 504)</w:t>
      </w:r>
      <w:r w:rsidRPr="00D7502C">
        <w:rPr>
          <w:rFonts w:ascii="Verdana" w:hAnsi="Verdana" w:cs="Times New Roman"/>
          <w:sz w:val="18"/>
          <w:szCs w:val="18"/>
        </w:rPr>
        <w:t>, need services, accommodations, or programs in order that such learners may receive a free appropriate public education.</w:t>
      </w:r>
    </w:p>
    <w:p w14:paraId="4F6C0B07" w14:textId="77777777" w:rsidR="0054023B" w:rsidRPr="00D7502C" w:rsidRDefault="00540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EEFF09E" w14:textId="77777777" w:rsidR="0054023B" w:rsidRPr="00D7502C" w:rsidRDefault="00540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b/>
          <w:bCs/>
          <w:sz w:val="18"/>
          <w:szCs w:val="18"/>
        </w:rPr>
      </w:pPr>
      <w:r w:rsidRPr="00D7502C">
        <w:rPr>
          <w:rFonts w:ascii="Verdana" w:hAnsi="Verdana" w:cs="Times New Roman"/>
          <w:b/>
          <w:bCs/>
          <w:sz w:val="18"/>
          <w:szCs w:val="18"/>
        </w:rPr>
        <w:t>II.</w:t>
      </w:r>
      <w:r w:rsidRPr="00D7502C">
        <w:rPr>
          <w:rFonts w:ascii="Verdana" w:hAnsi="Verdana" w:cs="Times New Roman"/>
          <w:b/>
          <w:bCs/>
          <w:sz w:val="18"/>
          <w:szCs w:val="18"/>
        </w:rPr>
        <w:tab/>
        <w:t>GENERAL STATEMENT OF POLICY</w:t>
      </w:r>
    </w:p>
    <w:p w14:paraId="55EEDEE0" w14:textId="77777777" w:rsidR="0054023B" w:rsidRPr="00D7502C" w:rsidRDefault="00540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7E90C6B" w14:textId="2D981CAB" w:rsidR="0054023B" w:rsidRPr="00D7502C" w:rsidRDefault="00540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D7502C">
        <w:rPr>
          <w:rFonts w:ascii="Verdana" w:hAnsi="Verdana" w:cs="Times New Roman"/>
          <w:sz w:val="18"/>
          <w:szCs w:val="18"/>
        </w:rPr>
        <w:t>A.</w:t>
      </w:r>
      <w:r w:rsidRPr="00D7502C">
        <w:rPr>
          <w:rFonts w:ascii="Verdana" w:hAnsi="Verdana" w:cs="Times New Roman"/>
          <w:sz w:val="18"/>
          <w:szCs w:val="18"/>
        </w:rPr>
        <w:tab/>
      </w:r>
      <w:r w:rsidR="00803273" w:rsidRPr="00D7502C">
        <w:rPr>
          <w:rFonts w:ascii="Verdana" w:hAnsi="Verdana" w:cs="Times New Roman"/>
          <w:sz w:val="18"/>
          <w:szCs w:val="18"/>
        </w:rPr>
        <w:t xml:space="preserve"> S</w:t>
      </w:r>
      <w:r w:rsidRPr="00D7502C">
        <w:rPr>
          <w:rFonts w:ascii="Verdana" w:hAnsi="Verdana" w:cs="Times New Roman"/>
          <w:sz w:val="18"/>
          <w:szCs w:val="18"/>
        </w:rPr>
        <w:t xml:space="preserve">tudents </w:t>
      </w:r>
      <w:r w:rsidR="00803273" w:rsidRPr="00D7502C">
        <w:rPr>
          <w:rFonts w:ascii="Verdana" w:hAnsi="Verdana" w:cs="Times New Roman"/>
          <w:sz w:val="18"/>
          <w:szCs w:val="18"/>
        </w:rPr>
        <w:t xml:space="preserve">with disabilities </w:t>
      </w:r>
      <w:r w:rsidR="00E63000" w:rsidRPr="00D7502C">
        <w:rPr>
          <w:rFonts w:ascii="Verdana" w:hAnsi="Verdana" w:cs="Times New Roman"/>
          <w:sz w:val="18"/>
          <w:szCs w:val="18"/>
        </w:rPr>
        <w:t xml:space="preserve">who meet the criteria of Paragraph C. below </w:t>
      </w:r>
      <w:r w:rsidRPr="00D7502C">
        <w:rPr>
          <w:rFonts w:ascii="Verdana" w:hAnsi="Verdana" w:cs="Times New Roman"/>
          <w:sz w:val="18"/>
          <w:szCs w:val="18"/>
        </w:rPr>
        <w:t xml:space="preserve">are protected from discrimination </w:t>
      </w:r>
      <w:proofErr w:type="gramStart"/>
      <w:r w:rsidRPr="00D7502C">
        <w:rPr>
          <w:rFonts w:ascii="Verdana" w:hAnsi="Verdana" w:cs="Times New Roman"/>
          <w:sz w:val="18"/>
          <w:szCs w:val="18"/>
        </w:rPr>
        <w:t>on the basis of</w:t>
      </w:r>
      <w:proofErr w:type="gramEnd"/>
      <w:r w:rsidRPr="00D7502C">
        <w:rPr>
          <w:rFonts w:ascii="Verdana" w:hAnsi="Verdana" w:cs="Times New Roman"/>
          <w:sz w:val="18"/>
          <w:szCs w:val="18"/>
        </w:rPr>
        <w:t xml:space="preserve"> a disability.</w:t>
      </w:r>
    </w:p>
    <w:p w14:paraId="528E44EE" w14:textId="77777777" w:rsidR="0054023B" w:rsidRPr="00D7502C" w:rsidRDefault="00540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6F7330E" w14:textId="369E988D" w:rsidR="0054023B" w:rsidRPr="00D7502C" w:rsidRDefault="00540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D7502C">
        <w:rPr>
          <w:rFonts w:ascii="Verdana" w:hAnsi="Verdana" w:cs="Times New Roman"/>
          <w:sz w:val="18"/>
          <w:szCs w:val="18"/>
        </w:rPr>
        <w:t>B</w:t>
      </w:r>
      <w:r w:rsidRPr="00D7502C">
        <w:rPr>
          <w:rFonts w:ascii="Verdana" w:hAnsi="Verdana" w:cs="Times New Roman"/>
          <w:sz w:val="18"/>
          <w:szCs w:val="18"/>
        </w:rPr>
        <w:tab/>
      </w:r>
      <w:r w:rsidR="000E11B2" w:rsidRPr="00D7502C">
        <w:rPr>
          <w:rFonts w:ascii="Verdana" w:hAnsi="Verdana" w:cs="Times New Roman"/>
          <w:sz w:val="18"/>
          <w:szCs w:val="18"/>
        </w:rPr>
        <w:t>The r</w:t>
      </w:r>
      <w:r w:rsidRPr="00D7502C">
        <w:rPr>
          <w:rFonts w:ascii="Verdana" w:hAnsi="Verdana" w:cs="Times New Roman"/>
          <w:sz w:val="18"/>
          <w:szCs w:val="18"/>
        </w:rPr>
        <w:t xml:space="preserve">esponsibility of the </w:t>
      </w:r>
      <w:r w:rsidR="00393B87">
        <w:rPr>
          <w:rFonts w:ascii="Verdana" w:hAnsi="Verdana" w:cs="Times New Roman"/>
          <w:sz w:val="18"/>
          <w:szCs w:val="18"/>
        </w:rPr>
        <w:t>charter school</w:t>
      </w:r>
      <w:r w:rsidRPr="00D7502C">
        <w:rPr>
          <w:rFonts w:ascii="Verdana" w:hAnsi="Verdana" w:cs="Times New Roman"/>
          <w:sz w:val="18"/>
          <w:szCs w:val="18"/>
        </w:rPr>
        <w:t xml:space="preserve"> </w:t>
      </w:r>
      <w:r w:rsidR="000E11B2" w:rsidRPr="00D7502C">
        <w:rPr>
          <w:rFonts w:ascii="Verdana" w:hAnsi="Verdana" w:cs="Times New Roman"/>
          <w:sz w:val="18"/>
          <w:szCs w:val="18"/>
        </w:rPr>
        <w:t>is</w:t>
      </w:r>
      <w:r w:rsidR="009C78A2" w:rsidRPr="00D7502C">
        <w:rPr>
          <w:rFonts w:ascii="Verdana" w:hAnsi="Verdana" w:cs="Times New Roman"/>
          <w:sz w:val="18"/>
          <w:szCs w:val="18"/>
        </w:rPr>
        <w:t xml:space="preserve"> </w:t>
      </w:r>
      <w:r w:rsidRPr="00D7502C">
        <w:rPr>
          <w:rFonts w:ascii="Verdana" w:hAnsi="Verdana" w:cs="Times New Roman"/>
          <w:sz w:val="18"/>
          <w:szCs w:val="18"/>
        </w:rPr>
        <w:t>to identify and evaluate learners who, within the intent of Section 504, need services, accommodations, or programs in order that such learners may receive a free appropriate public education.</w:t>
      </w:r>
    </w:p>
    <w:p w14:paraId="446E7CB3" w14:textId="77777777" w:rsidR="0054023B" w:rsidRPr="00D7502C" w:rsidRDefault="00540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DB2A5FC" w14:textId="77777777" w:rsidR="0054023B" w:rsidRPr="00D7502C" w:rsidRDefault="00540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D7502C">
        <w:rPr>
          <w:rFonts w:ascii="Verdana" w:hAnsi="Verdana" w:cs="Times New Roman"/>
          <w:sz w:val="18"/>
          <w:szCs w:val="18"/>
        </w:rPr>
        <w:t>C.</w:t>
      </w:r>
      <w:r w:rsidRPr="00D7502C">
        <w:rPr>
          <w:rFonts w:ascii="Verdana" w:hAnsi="Verdana" w:cs="Times New Roman"/>
          <w:sz w:val="18"/>
          <w:szCs w:val="18"/>
        </w:rPr>
        <w:tab/>
        <w:t>For this policy, a learner who is protected under Section 504 is one who:</w:t>
      </w:r>
    </w:p>
    <w:p w14:paraId="29968EE9" w14:textId="77777777" w:rsidR="0054023B" w:rsidRPr="00D7502C" w:rsidRDefault="00540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FF55CBC" w14:textId="77777777" w:rsidR="0054023B" w:rsidRPr="00D7502C" w:rsidRDefault="00540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D7502C">
        <w:rPr>
          <w:rFonts w:ascii="Verdana" w:hAnsi="Verdana" w:cs="Times New Roman"/>
          <w:sz w:val="18"/>
          <w:szCs w:val="18"/>
        </w:rPr>
        <w:t>1.</w:t>
      </w:r>
      <w:r w:rsidRPr="00D7502C">
        <w:rPr>
          <w:rFonts w:ascii="Verdana" w:hAnsi="Verdana" w:cs="Times New Roman"/>
          <w:sz w:val="18"/>
          <w:szCs w:val="18"/>
        </w:rPr>
        <w:tab/>
        <w:t xml:space="preserve">has a physical or mental impairment that substantially limits one or more </w:t>
      </w:r>
      <w:r w:rsidR="00E63000" w:rsidRPr="00D7502C">
        <w:rPr>
          <w:rFonts w:ascii="Verdana" w:hAnsi="Verdana" w:cs="Times New Roman"/>
          <w:sz w:val="18"/>
          <w:szCs w:val="18"/>
        </w:rPr>
        <w:t xml:space="preserve">of such person’s </w:t>
      </w:r>
      <w:r w:rsidRPr="00D7502C">
        <w:rPr>
          <w:rFonts w:ascii="Verdana" w:hAnsi="Verdana" w:cs="Times New Roman"/>
          <w:sz w:val="18"/>
          <w:szCs w:val="18"/>
        </w:rPr>
        <w:t>major life activities; or</w:t>
      </w:r>
    </w:p>
    <w:p w14:paraId="52F354D7" w14:textId="77777777" w:rsidR="0054023B" w:rsidRPr="00D7502C" w:rsidRDefault="00540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C0A8CF4" w14:textId="1862BAAF" w:rsidR="0054023B" w:rsidRPr="00D7502C" w:rsidRDefault="00540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D7502C">
        <w:rPr>
          <w:rFonts w:ascii="Verdana" w:hAnsi="Verdana" w:cs="Times New Roman"/>
          <w:sz w:val="18"/>
          <w:szCs w:val="18"/>
        </w:rPr>
        <w:t>2.</w:t>
      </w:r>
      <w:r w:rsidRPr="00D7502C">
        <w:rPr>
          <w:rFonts w:ascii="Verdana" w:hAnsi="Verdana" w:cs="Times New Roman"/>
          <w:sz w:val="18"/>
          <w:szCs w:val="18"/>
        </w:rPr>
        <w:tab/>
        <w:t xml:space="preserve">has a record of such </w:t>
      </w:r>
      <w:r w:rsidR="00E63000" w:rsidRPr="00D7502C">
        <w:rPr>
          <w:rFonts w:ascii="Verdana" w:hAnsi="Verdana" w:cs="Times New Roman"/>
          <w:sz w:val="18"/>
          <w:szCs w:val="18"/>
        </w:rPr>
        <w:t xml:space="preserve">an </w:t>
      </w:r>
      <w:proofErr w:type="gramStart"/>
      <w:r w:rsidRPr="00D7502C">
        <w:rPr>
          <w:rFonts w:ascii="Verdana" w:hAnsi="Verdana" w:cs="Times New Roman"/>
          <w:sz w:val="18"/>
          <w:szCs w:val="18"/>
        </w:rPr>
        <w:t>impairment;</w:t>
      </w:r>
      <w:proofErr w:type="gramEnd"/>
      <w:r w:rsidRPr="00D7502C">
        <w:rPr>
          <w:rFonts w:ascii="Verdana" w:hAnsi="Verdana" w:cs="Times New Roman"/>
          <w:sz w:val="18"/>
          <w:szCs w:val="18"/>
        </w:rPr>
        <w:t xml:space="preserve"> </w:t>
      </w:r>
    </w:p>
    <w:p w14:paraId="1BCE461C" w14:textId="77777777" w:rsidR="0054023B" w:rsidRPr="00D7502C" w:rsidRDefault="00540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3644F00" w14:textId="1EA0918F" w:rsidR="0054023B" w:rsidRDefault="00540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sidRPr="00D7502C">
        <w:rPr>
          <w:rFonts w:ascii="Verdana" w:hAnsi="Verdana" w:cs="Times New Roman"/>
          <w:sz w:val="18"/>
          <w:szCs w:val="18"/>
        </w:rPr>
        <w:t>3.</w:t>
      </w:r>
      <w:r w:rsidRPr="00D7502C">
        <w:rPr>
          <w:rFonts w:ascii="Verdana" w:hAnsi="Verdana" w:cs="Times New Roman"/>
          <w:sz w:val="18"/>
          <w:szCs w:val="18"/>
        </w:rPr>
        <w:tab/>
        <w:t xml:space="preserve">is regarded as having such </w:t>
      </w:r>
      <w:r w:rsidR="00E63000" w:rsidRPr="00D7502C">
        <w:rPr>
          <w:rFonts w:ascii="Verdana" w:hAnsi="Verdana" w:cs="Times New Roman"/>
          <w:sz w:val="18"/>
          <w:szCs w:val="18"/>
        </w:rPr>
        <w:t xml:space="preserve">an </w:t>
      </w:r>
      <w:r w:rsidRPr="00D7502C">
        <w:rPr>
          <w:rFonts w:ascii="Verdana" w:hAnsi="Verdana" w:cs="Times New Roman"/>
          <w:sz w:val="18"/>
          <w:szCs w:val="18"/>
        </w:rPr>
        <w:t>impairment</w:t>
      </w:r>
      <w:r w:rsidR="004C1BD0">
        <w:rPr>
          <w:rFonts w:ascii="Verdana" w:hAnsi="Verdana" w:cs="Times New Roman"/>
          <w:sz w:val="18"/>
          <w:szCs w:val="18"/>
        </w:rPr>
        <w:t>; or</w:t>
      </w:r>
    </w:p>
    <w:p w14:paraId="1237BE98" w14:textId="77777777" w:rsidR="004C1BD0" w:rsidRDefault="004C1B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p>
    <w:p w14:paraId="50AF9364" w14:textId="77777777" w:rsidR="00DF48D8" w:rsidRDefault="004C1BD0" w:rsidP="00DF48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r>
        <w:rPr>
          <w:rFonts w:ascii="Verdana" w:hAnsi="Verdana" w:cs="Times New Roman"/>
          <w:sz w:val="18"/>
          <w:szCs w:val="18"/>
        </w:rPr>
        <w:t>4.</w:t>
      </w:r>
      <w:r>
        <w:rPr>
          <w:rFonts w:ascii="Verdana" w:hAnsi="Verdana" w:cs="Times New Roman"/>
          <w:sz w:val="18"/>
          <w:szCs w:val="18"/>
        </w:rPr>
        <w:tab/>
      </w:r>
      <w:r w:rsidR="00DF48D8">
        <w:rPr>
          <w:rFonts w:ascii="Verdana" w:hAnsi="Verdana" w:cs="Times New Roman"/>
          <w:sz w:val="18"/>
          <w:szCs w:val="18"/>
        </w:rPr>
        <w:t>has an impairment that is episodic or in remission and would materially limit a major life activity when active.</w:t>
      </w:r>
    </w:p>
    <w:p w14:paraId="7AB653A4" w14:textId="77777777" w:rsidR="00DF48D8" w:rsidRDefault="00DF48D8" w:rsidP="00DF48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Verdana" w:hAnsi="Verdana" w:cs="Times New Roman"/>
          <w:sz w:val="18"/>
          <w:szCs w:val="18"/>
        </w:rPr>
      </w:pPr>
    </w:p>
    <w:p w14:paraId="63CA2A94" w14:textId="29490FD2" w:rsidR="004C1BD0" w:rsidRPr="00DF48D8" w:rsidRDefault="00DF48D8" w:rsidP="00DF48D8">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b/>
          <w:bCs/>
          <w:sz w:val="18"/>
          <w:szCs w:val="18"/>
        </w:rPr>
      </w:pPr>
      <w:r w:rsidRPr="00661CCC">
        <w:rPr>
          <w:rFonts w:ascii="Verdana" w:hAnsi="Verdana" w:cs="Times New Roman"/>
          <w:b/>
          <w:bCs/>
          <w:sz w:val="18"/>
          <w:szCs w:val="18"/>
        </w:rPr>
        <w:t>[</w:t>
      </w:r>
      <w:r>
        <w:rPr>
          <w:rFonts w:ascii="Verdana" w:hAnsi="Verdana" w:cs="Times New Roman"/>
          <w:b/>
          <w:bCs/>
          <w:sz w:val="18"/>
          <w:szCs w:val="18"/>
        </w:rPr>
        <w:t>NOTE: The 2024 Minnesota legislature revised the definition of ‘disability’ in Minnesota Statutes, section 363A.03, subdivision 12]</w:t>
      </w:r>
    </w:p>
    <w:p w14:paraId="4A37A0FF" w14:textId="77777777" w:rsidR="0054023B" w:rsidRPr="00D7502C" w:rsidRDefault="00540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32822FD" w14:textId="77777777" w:rsidR="0054023B" w:rsidRPr="00D7502C" w:rsidRDefault="00540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D7502C">
        <w:rPr>
          <w:rFonts w:ascii="Verdana" w:hAnsi="Verdana" w:cs="Times New Roman"/>
          <w:sz w:val="18"/>
          <w:szCs w:val="18"/>
        </w:rPr>
        <w:t>D.</w:t>
      </w:r>
      <w:r w:rsidRPr="00D7502C">
        <w:rPr>
          <w:rFonts w:ascii="Verdana" w:hAnsi="Verdana" w:cs="Times New Roman"/>
          <w:sz w:val="18"/>
          <w:szCs w:val="18"/>
        </w:rPr>
        <w:tab/>
        <w:t>Learners may be protected from disability discrimination and be eligible for services, accommodations, or programs under the provisions of Section 504 even though they are not eligible for special education pursuant to the Individuals with Disabilities Education Act.</w:t>
      </w:r>
    </w:p>
    <w:p w14:paraId="45D32145" w14:textId="77777777" w:rsidR="0054023B" w:rsidRPr="00D7502C" w:rsidRDefault="00540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FB03A58" w14:textId="77777777" w:rsidR="0054023B" w:rsidRPr="00D7502C" w:rsidRDefault="00540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D7502C">
        <w:rPr>
          <w:rFonts w:ascii="Verdana" w:hAnsi="Verdana" w:cs="Times New Roman"/>
          <w:b/>
          <w:bCs/>
          <w:sz w:val="18"/>
          <w:szCs w:val="18"/>
        </w:rPr>
        <w:t>III.</w:t>
      </w:r>
      <w:r w:rsidRPr="00D7502C">
        <w:rPr>
          <w:rFonts w:ascii="Verdana" w:hAnsi="Verdana" w:cs="Times New Roman"/>
          <w:b/>
          <w:bCs/>
          <w:sz w:val="18"/>
          <w:szCs w:val="18"/>
        </w:rPr>
        <w:tab/>
        <w:t>COORDINATOR</w:t>
      </w:r>
    </w:p>
    <w:p w14:paraId="36BB197C" w14:textId="77777777" w:rsidR="0054023B" w:rsidRPr="00D7502C" w:rsidRDefault="00540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2CD89E1" w14:textId="69DD9BDD" w:rsidR="0054023B" w:rsidRPr="00D7502C" w:rsidRDefault="00540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D7502C">
        <w:rPr>
          <w:rFonts w:ascii="Verdana" w:hAnsi="Verdana" w:cs="Times New Roman"/>
          <w:sz w:val="18"/>
          <w:szCs w:val="18"/>
        </w:rPr>
        <w:t>Persons who have questions</w:t>
      </w:r>
      <w:r w:rsidR="004B1851" w:rsidRPr="00D7502C">
        <w:rPr>
          <w:rFonts w:ascii="Verdana" w:hAnsi="Verdana" w:cs="Times New Roman"/>
          <w:sz w:val="18"/>
          <w:szCs w:val="18"/>
        </w:rPr>
        <w:t xml:space="preserve"> or</w:t>
      </w:r>
      <w:r w:rsidR="007678A4" w:rsidRPr="00D7502C">
        <w:rPr>
          <w:rFonts w:ascii="Verdana" w:hAnsi="Verdana" w:cs="Times New Roman"/>
          <w:sz w:val="18"/>
          <w:szCs w:val="18"/>
        </w:rPr>
        <w:t xml:space="preserve"> </w:t>
      </w:r>
      <w:r w:rsidRPr="00D7502C">
        <w:rPr>
          <w:rFonts w:ascii="Verdana" w:hAnsi="Verdana" w:cs="Times New Roman"/>
          <w:sz w:val="18"/>
          <w:szCs w:val="18"/>
        </w:rPr>
        <w:t>comments</w:t>
      </w:r>
      <w:r w:rsidR="004B1851" w:rsidRPr="00D7502C">
        <w:rPr>
          <w:rFonts w:ascii="Verdana" w:hAnsi="Verdana" w:cs="Times New Roman"/>
          <w:sz w:val="18"/>
          <w:szCs w:val="18"/>
        </w:rPr>
        <w:t xml:space="preserve"> </w:t>
      </w:r>
      <w:r w:rsidRPr="00D7502C">
        <w:rPr>
          <w:rFonts w:ascii="Verdana" w:hAnsi="Verdana" w:cs="Times New Roman"/>
          <w:sz w:val="18"/>
          <w:szCs w:val="18"/>
        </w:rPr>
        <w:t xml:space="preserve">should contact ___________________ </w:t>
      </w:r>
      <w:r w:rsidR="00EE0CCB" w:rsidRPr="00D7502C">
        <w:rPr>
          <w:rFonts w:ascii="Verdana" w:hAnsi="Verdana" w:cs="Times New Roman"/>
          <w:sz w:val="18"/>
          <w:szCs w:val="18"/>
        </w:rPr>
        <w:t>(title, name, office address, and telephone number)</w:t>
      </w:r>
      <w:r w:rsidRPr="00D7502C">
        <w:rPr>
          <w:rFonts w:ascii="Verdana" w:hAnsi="Verdana" w:cs="Times New Roman"/>
          <w:sz w:val="18"/>
          <w:szCs w:val="18"/>
        </w:rPr>
        <w:t xml:space="preserve">. This person is the </w:t>
      </w:r>
      <w:r w:rsidR="00393B87">
        <w:rPr>
          <w:rFonts w:ascii="Verdana" w:hAnsi="Verdana" w:cs="Times New Roman"/>
          <w:sz w:val="18"/>
          <w:szCs w:val="18"/>
        </w:rPr>
        <w:t>charter school</w:t>
      </w:r>
      <w:r w:rsidRPr="00D7502C">
        <w:rPr>
          <w:rFonts w:ascii="Verdana" w:hAnsi="Verdana" w:cs="Times New Roman"/>
          <w:sz w:val="18"/>
          <w:szCs w:val="18"/>
        </w:rPr>
        <w:t>’s A</w:t>
      </w:r>
      <w:r w:rsidR="00E63000" w:rsidRPr="00D7502C">
        <w:rPr>
          <w:rFonts w:ascii="Verdana" w:hAnsi="Verdana" w:cs="Times New Roman"/>
          <w:sz w:val="18"/>
          <w:szCs w:val="18"/>
        </w:rPr>
        <w:t xml:space="preserve">mericans with </w:t>
      </w:r>
      <w:r w:rsidRPr="00D7502C">
        <w:rPr>
          <w:rFonts w:ascii="Verdana" w:hAnsi="Verdana" w:cs="Times New Roman"/>
          <w:sz w:val="18"/>
          <w:szCs w:val="18"/>
        </w:rPr>
        <w:t>D</w:t>
      </w:r>
      <w:r w:rsidR="00E63000" w:rsidRPr="00D7502C">
        <w:rPr>
          <w:rFonts w:ascii="Verdana" w:hAnsi="Verdana" w:cs="Times New Roman"/>
          <w:sz w:val="18"/>
          <w:szCs w:val="18"/>
        </w:rPr>
        <w:t xml:space="preserve">isabilities </w:t>
      </w:r>
      <w:r w:rsidRPr="00D7502C">
        <w:rPr>
          <w:rFonts w:ascii="Verdana" w:hAnsi="Verdana" w:cs="Times New Roman"/>
          <w:sz w:val="18"/>
          <w:szCs w:val="18"/>
        </w:rPr>
        <w:t>A</w:t>
      </w:r>
      <w:r w:rsidR="00E63000" w:rsidRPr="00D7502C">
        <w:rPr>
          <w:rFonts w:ascii="Verdana" w:hAnsi="Verdana" w:cs="Times New Roman"/>
          <w:sz w:val="18"/>
          <w:szCs w:val="18"/>
        </w:rPr>
        <w:t>ct</w:t>
      </w:r>
      <w:r w:rsidRPr="00D7502C">
        <w:rPr>
          <w:rFonts w:ascii="Verdana" w:hAnsi="Verdana" w:cs="Times New Roman"/>
          <w:sz w:val="18"/>
          <w:szCs w:val="18"/>
        </w:rPr>
        <w:t>/</w:t>
      </w:r>
      <w:r w:rsidR="00E63000" w:rsidRPr="00D7502C">
        <w:rPr>
          <w:rFonts w:ascii="Verdana" w:hAnsi="Verdana" w:cs="Times New Roman"/>
          <w:sz w:val="18"/>
          <w:szCs w:val="18"/>
        </w:rPr>
        <w:t xml:space="preserve">Section </w:t>
      </w:r>
      <w:r w:rsidRPr="00D7502C">
        <w:rPr>
          <w:rFonts w:ascii="Verdana" w:hAnsi="Verdana" w:cs="Times New Roman"/>
          <w:sz w:val="18"/>
          <w:szCs w:val="18"/>
        </w:rPr>
        <w:t xml:space="preserve">504 </w:t>
      </w:r>
      <w:r w:rsidR="007678A4" w:rsidRPr="00D7502C">
        <w:rPr>
          <w:rFonts w:ascii="Verdana" w:hAnsi="Verdana" w:cs="Times New Roman"/>
          <w:sz w:val="18"/>
          <w:szCs w:val="18"/>
        </w:rPr>
        <w:t>c</w:t>
      </w:r>
      <w:r w:rsidRPr="00D7502C">
        <w:rPr>
          <w:rFonts w:ascii="Verdana" w:hAnsi="Verdana" w:cs="Times New Roman"/>
          <w:sz w:val="18"/>
          <w:szCs w:val="18"/>
        </w:rPr>
        <w:t>oordinator.</w:t>
      </w:r>
      <w:r w:rsidR="007678A4" w:rsidRPr="00D7502C">
        <w:rPr>
          <w:rFonts w:ascii="Verdana" w:hAnsi="Verdana" w:cs="Times New Roman"/>
          <w:sz w:val="18"/>
          <w:szCs w:val="18"/>
        </w:rPr>
        <w:t xml:space="preserve"> </w:t>
      </w:r>
      <w:r w:rsidR="007678A4" w:rsidRPr="00D7502C">
        <w:rPr>
          <w:rFonts w:ascii="Verdana" w:hAnsi="Verdana" w:cs="Times New Roman"/>
          <w:sz w:val="18"/>
          <w:szCs w:val="18"/>
          <w:lang w:val="en-CA"/>
        </w:rPr>
        <w:fldChar w:fldCharType="begin"/>
      </w:r>
      <w:r w:rsidR="007678A4" w:rsidRPr="00D7502C">
        <w:rPr>
          <w:rFonts w:ascii="Verdana" w:hAnsi="Verdana" w:cs="Times New Roman"/>
          <w:sz w:val="18"/>
          <w:szCs w:val="18"/>
          <w:lang w:val="en-CA"/>
        </w:rPr>
        <w:instrText xml:space="preserve"> SEQ CHAPTER \h \r 1</w:instrText>
      </w:r>
      <w:r w:rsidR="007678A4" w:rsidRPr="00D7502C">
        <w:rPr>
          <w:rFonts w:ascii="Verdana" w:hAnsi="Verdana" w:cs="Times New Roman"/>
          <w:sz w:val="18"/>
          <w:szCs w:val="18"/>
          <w:lang w:val="en-CA"/>
        </w:rPr>
        <w:fldChar w:fldCharType="end"/>
      </w:r>
      <w:r w:rsidR="007678A4" w:rsidRPr="00D7502C">
        <w:rPr>
          <w:rFonts w:ascii="Verdana" w:hAnsi="Verdana" w:cs="Times New Roman"/>
          <w:sz w:val="18"/>
          <w:szCs w:val="18"/>
        </w:rPr>
        <w:t>Persons who wish to make a complaint regarding a disability discrimination matter may use the accompanying Student Disability Discrimination Grievance Report Form. The form should be given to the ADA/Section 504 coordinator.</w:t>
      </w:r>
    </w:p>
    <w:p w14:paraId="622F62CA" w14:textId="77777777" w:rsidR="0054023B" w:rsidRPr="00D7502C" w:rsidRDefault="00540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EEDC85B" w14:textId="77777777" w:rsidR="0054023B" w:rsidRPr="00D7502C" w:rsidRDefault="00540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A5FEAFE" w14:textId="470C6475" w:rsidR="00DF48D8" w:rsidRDefault="0054023B" w:rsidP="00AC398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D7502C">
        <w:rPr>
          <w:rFonts w:ascii="Verdana" w:hAnsi="Verdana" w:cs="Times New Roman"/>
          <w:b/>
          <w:bCs/>
          <w:i/>
          <w:iCs/>
          <w:sz w:val="18"/>
          <w:szCs w:val="18"/>
        </w:rPr>
        <w:lastRenderedPageBreak/>
        <w:t>Legal References:</w:t>
      </w:r>
      <w:r w:rsidR="00FF12F3" w:rsidRPr="00D7502C">
        <w:rPr>
          <w:rFonts w:ascii="Verdana" w:hAnsi="Verdana" w:cs="Times New Roman"/>
          <w:sz w:val="18"/>
          <w:szCs w:val="18"/>
        </w:rPr>
        <w:tab/>
      </w:r>
      <w:r w:rsidR="00AC398C">
        <w:rPr>
          <w:rFonts w:ascii="Verdana" w:hAnsi="Verdana" w:cs="Times New Roman"/>
          <w:sz w:val="18"/>
          <w:szCs w:val="18"/>
        </w:rPr>
        <w:t xml:space="preserve">Minn. Stat. </w:t>
      </w:r>
      <w:r w:rsidR="00AC398C" w:rsidRPr="00C74A28">
        <w:rPr>
          <w:rFonts w:ascii="Verdana" w:hAnsi="Verdana" w:cs="Times New Roman"/>
          <w:sz w:val="18"/>
          <w:szCs w:val="18"/>
        </w:rPr>
        <w:t>§</w:t>
      </w:r>
      <w:r w:rsidR="00AC398C">
        <w:rPr>
          <w:rFonts w:ascii="Verdana" w:hAnsi="Verdana" w:cs="Times New Roman"/>
          <w:sz w:val="18"/>
          <w:szCs w:val="18"/>
        </w:rPr>
        <w:t xml:space="preserve"> 363A.03, Subd. 12 (Definitions)</w:t>
      </w:r>
    </w:p>
    <w:p w14:paraId="22509D8B" w14:textId="36F46F55" w:rsidR="00803273" w:rsidRPr="0024753A" w:rsidRDefault="00803273" w:rsidP="00AC3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firstLine="1440"/>
        <w:jc w:val="both"/>
        <w:rPr>
          <w:rFonts w:ascii="Verdana" w:hAnsi="Verdana" w:cs="Times New Roman"/>
          <w:i/>
          <w:iCs/>
          <w:sz w:val="18"/>
          <w:szCs w:val="18"/>
        </w:rPr>
      </w:pPr>
      <w:r w:rsidRPr="00D7502C">
        <w:rPr>
          <w:rFonts w:ascii="Verdana" w:hAnsi="Verdana" w:cs="Times New Roman"/>
          <w:sz w:val="18"/>
          <w:szCs w:val="18"/>
        </w:rPr>
        <w:t>42 U.S.C. Ch. 126 (Equal Opportunity for Individuals with Disabilities)</w:t>
      </w:r>
    </w:p>
    <w:p w14:paraId="09B8AAAD" w14:textId="77777777" w:rsidR="0054023B" w:rsidRPr="00D7502C" w:rsidRDefault="00FF12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D7502C">
        <w:rPr>
          <w:rFonts w:ascii="Verdana" w:hAnsi="Verdana" w:cs="Times New Roman"/>
          <w:sz w:val="18"/>
          <w:szCs w:val="18"/>
        </w:rPr>
        <w:t xml:space="preserve">29 U.S.C. § 794 </w:t>
      </w:r>
      <w:r w:rsidRPr="00D7502C">
        <w:rPr>
          <w:rFonts w:ascii="Verdana" w:hAnsi="Verdana" w:cs="Times New Roman"/>
          <w:i/>
          <w:iCs/>
          <w:sz w:val="18"/>
          <w:szCs w:val="18"/>
        </w:rPr>
        <w:t>et seq.</w:t>
      </w:r>
      <w:r w:rsidRPr="00D7502C">
        <w:rPr>
          <w:rFonts w:ascii="Verdana" w:hAnsi="Verdana" w:cs="Times New Roman"/>
          <w:sz w:val="18"/>
          <w:szCs w:val="18"/>
        </w:rPr>
        <w:t xml:space="preserve"> (Rehabilitation Act of 1973, § 504)</w:t>
      </w:r>
    </w:p>
    <w:p w14:paraId="0C7865C6" w14:textId="77777777" w:rsidR="00FF12F3" w:rsidRPr="00D7502C" w:rsidRDefault="00FF12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D7502C">
        <w:rPr>
          <w:rFonts w:ascii="Verdana" w:hAnsi="Verdana" w:cs="Times New Roman"/>
          <w:sz w:val="18"/>
          <w:szCs w:val="18"/>
        </w:rPr>
        <w:t>34 C.F.R. Part 104 (</w:t>
      </w:r>
      <w:r w:rsidR="009C78A2" w:rsidRPr="00D7502C">
        <w:rPr>
          <w:rFonts w:ascii="Verdana" w:hAnsi="Verdana" w:cs="Times New Roman"/>
          <w:sz w:val="18"/>
          <w:szCs w:val="18"/>
        </w:rPr>
        <w:t xml:space="preserve">Section 504 </w:t>
      </w:r>
      <w:r w:rsidRPr="00D7502C">
        <w:rPr>
          <w:rFonts w:ascii="Verdana" w:hAnsi="Verdana" w:cs="Times New Roman"/>
          <w:sz w:val="18"/>
          <w:szCs w:val="18"/>
        </w:rPr>
        <w:t>Implementing Regulations)</w:t>
      </w:r>
    </w:p>
    <w:p w14:paraId="01E515E1" w14:textId="77777777" w:rsidR="0054023B" w:rsidRPr="00D7502C" w:rsidRDefault="00540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C850E03" w14:textId="77777777" w:rsidR="0054023B" w:rsidRPr="00D7502C" w:rsidRDefault="00540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D7502C">
        <w:rPr>
          <w:rFonts w:ascii="Verdana" w:hAnsi="Verdana" w:cs="Times New Roman"/>
          <w:b/>
          <w:bCs/>
          <w:i/>
          <w:iCs/>
          <w:sz w:val="18"/>
          <w:szCs w:val="18"/>
        </w:rPr>
        <w:t>Cross References:</w:t>
      </w:r>
      <w:r w:rsidRPr="00D7502C">
        <w:rPr>
          <w:rFonts w:ascii="Verdana" w:hAnsi="Verdana" w:cs="Times New Roman"/>
          <w:sz w:val="18"/>
          <w:szCs w:val="18"/>
        </w:rPr>
        <w:tab/>
        <w:t>MSBA/MASA Model Policy 402 (Disability Nondiscrimination)</w:t>
      </w:r>
    </w:p>
    <w:sectPr w:rsidR="0054023B" w:rsidRPr="00D7502C">
      <w:footerReference w:type="default" r:id="rId9"/>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B6728" w14:textId="77777777" w:rsidR="00C27493" w:rsidRDefault="00C27493">
      <w:r>
        <w:separator/>
      </w:r>
    </w:p>
  </w:endnote>
  <w:endnote w:type="continuationSeparator" w:id="0">
    <w:p w14:paraId="073FB0D4" w14:textId="77777777" w:rsidR="00C27493" w:rsidRDefault="00C2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xedsy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8426F" w14:textId="77777777" w:rsidR="0054023B" w:rsidRPr="0024753A" w:rsidRDefault="0054023B">
    <w:pPr>
      <w:pStyle w:val="Footer"/>
      <w:framePr w:wrap="auto" w:vAnchor="text" w:hAnchor="margin" w:xAlign="center" w:y="1"/>
      <w:rPr>
        <w:rStyle w:val="PageNumber"/>
        <w:rFonts w:ascii="Verdana" w:hAnsi="Verdana"/>
        <w:sz w:val="18"/>
        <w:szCs w:val="18"/>
      </w:rPr>
    </w:pPr>
    <w:r w:rsidRPr="0024753A">
      <w:rPr>
        <w:rStyle w:val="PageNumber"/>
        <w:rFonts w:ascii="Verdana" w:hAnsi="Verdana"/>
        <w:sz w:val="18"/>
        <w:szCs w:val="18"/>
      </w:rPr>
      <w:t>521-</w:t>
    </w:r>
    <w:r w:rsidRPr="0024753A">
      <w:rPr>
        <w:rStyle w:val="PageNumber"/>
        <w:rFonts w:ascii="Verdana" w:hAnsi="Verdana"/>
        <w:sz w:val="18"/>
        <w:szCs w:val="18"/>
      </w:rPr>
      <w:fldChar w:fldCharType="begin"/>
    </w:r>
    <w:r w:rsidRPr="00EC061E">
      <w:rPr>
        <w:rStyle w:val="PageNumber"/>
        <w:rFonts w:ascii="Verdana" w:hAnsi="Verdana"/>
        <w:sz w:val="18"/>
        <w:szCs w:val="18"/>
      </w:rPr>
      <w:instrText xml:space="preserve">PAGE  </w:instrText>
    </w:r>
    <w:r w:rsidRPr="0024753A">
      <w:rPr>
        <w:rStyle w:val="PageNumber"/>
        <w:rFonts w:ascii="Verdana" w:hAnsi="Verdana"/>
        <w:sz w:val="18"/>
        <w:szCs w:val="18"/>
      </w:rPr>
      <w:fldChar w:fldCharType="separate"/>
    </w:r>
    <w:r w:rsidR="004B1851" w:rsidRPr="00EC061E">
      <w:rPr>
        <w:rStyle w:val="PageNumber"/>
        <w:rFonts w:ascii="Verdana" w:hAnsi="Verdana"/>
        <w:noProof/>
        <w:sz w:val="18"/>
        <w:szCs w:val="18"/>
      </w:rPr>
      <w:t>2</w:t>
    </w:r>
    <w:r w:rsidRPr="0024753A">
      <w:rPr>
        <w:rStyle w:val="PageNumber"/>
        <w:rFonts w:ascii="Verdana" w:hAnsi="Verdana"/>
        <w:sz w:val="18"/>
        <w:szCs w:val="18"/>
      </w:rPr>
      <w:fldChar w:fldCharType="end"/>
    </w:r>
  </w:p>
  <w:p w14:paraId="7AC9738A" w14:textId="77777777" w:rsidR="0054023B" w:rsidRDefault="00540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D5E5D" w14:textId="77777777" w:rsidR="00C27493" w:rsidRDefault="00C27493">
      <w:r>
        <w:separator/>
      </w:r>
    </w:p>
  </w:footnote>
  <w:footnote w:type="continuationSeparator" w:id="0">
    <w:p w14:paraId="2B9AE997" w14:textId="77777777" w:rsidR="00C27493" w:rsidRDefault="00C274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23B"/>
    <w:rsid w:val="000A730C"/>
    <w:rsid w:val="000E11B2"/>
    <w:rsid w:val="00105A73"/>
    <w:rsid w:val="00107826"/>
    <w:rsid w:val="00122278"/>
    <w:rsid w:val="001558A4"/>
    <w:rsid w:val="001D7B2C"/>
    <w:rsid w:val="0024753A"/>
    <w:rsid w:val="002E6746"/>
    <w:rsid w:val="002E6D1D"/>
    <w:rsid w:val="00393B87"/>
    <w:rsid w:val="003C1148"/>
    <w:rsid w:val="004466E3"/>
    <w:rsid w:val="004B1851"/>
    <w:rsid w:val="004C1BD0"/>
    <w:rsid w:val="00504F8C"/>
    <w:rsid w:val="0054023B"/>
    <w:rsid w:val="005C5C3F"/>
    <w:rsid w:val="005C773F"/>
    <w:rsid w:val="006013B2"/>
    <w:rsid w:val="006210AB"/>
    <w:rsid w:val="006804E1"/>
    <w:rsid w:val="007678A4"/>
    <w:rsid w:val="007E6290"/>
    <w:rsid w:val="00803273"/>
    <w:rsid w:val="00886C39"/>
    <w:rsid w:val="008B4407"/>
    <w:rsid w:val="008E506B"/>
    <w:rsid w:val="00945A00"/>
    <w:rsid w:val="009C78A2"/>
    <w:rsid w:val="00AB2ADD"/>
    <w:rsid w:val="00AC398C"/>
    <w:rsid w:val="00BC4AEC"/>
    <w:rsid w:val="00C27493"/>
    <w:rsid w:val="00C37908"/>
    <w:rsid w:val="00D7502C"/>
    <w:rsid w:val="00D86235"/>
    <w:rsid w:val="00D925D5"/>
    <w:rsid w:val="00DF34B7"/>
    <w:rsid w:val="00DF48D8"/>
    <w:rsid w:val="00E05908"/>
    <w:rsid w:val="00E63000"/>
    <w:rsid w:val="00E90DFC"/>
    <w:rsid w:val="00E90EFD"/>
    <w:rsid w:val="00EC061E"/>
    <w:rsid w:val="00EE0CCB"/>
    <w:rsid w:val="00F81B07"/>
    <w:rsid w:val="00FB5B6A"/>
    <w:rsid w:val="00FD455A"/>
    <w:rsid w:val="00FF1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E1A4F7"/>
  <w14:defaultImageDpi w14:val="0"/>
  <w15:docId w15:val="{B98171E9-00CF-4184-A499-7E77616D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Fixedsys" w:hAnsi="Fixedsys" w:cs="Fixedsys"/>
      <w:sz w:val="20"/>
      <w:szCs w:val="20"/>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Fixedsys" w:hAnsi="Fixedsys" w:cs="Fixedsys"/>
      <w:sz w:val="24"/>
      <w:szCs w:val="24"/>
    </w:rPr>
  </w:style>
  <w:style w:type="character" w:customStyle="1" w:styleId="InitialStyle">
    <w:name w:val="InitialStyle"/>
    <w:uiPriority w:val="99"/>
  </w:style>
  <w:style w:type="character" w:customStyle="1" w:styleId="42">
    <w:name w:val="42"/>
    <w:uiPriority w:val="99"/>
  </w:style>
  <w:style w:type="paragraph" w:customStyle="1" w:styleId="Outline1">
    <w:name w:val="Outline 1"/>
    <w:uiPriority w:val="99"/>
    <w:pPr>
      <w:widowControl w:val="0"/>
      <w:autoSpaceDE w:val="0"/>
      <w:autoSpaceDN w:val="0"/>
      <w:adjustRightInd w:val="0"/>
      <w:spacing w:after="0" w:line="240" w:lineRule="atLeast"/>
    </w:pPr>
    <w:rPr>
      <w:rFonts w:ascii="Fixedsys" w:hAnsi="Fixedsys" w:cs="Fixedsys"/>
      <w:b/>
      <w:bCs/>
      <w:sz w:val="24"/>
      <w:szCs w:val="24"/>
    </w:rPr>
  </w:style>
  <w:style w:type="paragraph" w:customStyle="1" w:styleId="Outline2">
    <w:name w:val="Outline 2"/>
    <w:uiPriority w:val="99"/>
    <w:pPr>
      <w:widowControl w:val="0"/>
      <w:autoSpaceDE w:val="0"/>
      <w:autoSpaceDN w:val="0"/>
      <w:adjustRightInd w:val="0"/>
      <w:spacing w:after="0" w:line="240" w:lineRule="atLeast"/>
    </w:pPr>
    <w:rPr>
      <w:rFonts w:ascii="Fixedsys" w:hAnsi="Fixedsys" w:cs="Fixedsys"/>
      <w:b/>
      <w:bCs/>
      <w:sz w:val="24"/>
      <w:szCs w:val="24"/>
    </w:rPr>
  </w:style>
  <w:style w:type="paragraph" w:customStyle="1" w:styleId="Outline3">
    <w:name w:val="Outline 3"/>
    <w:uiPriority w:val="99"/>
    <w:pPr>
      <w:widowControl w:val="0"/>
      <w:autoSpaceDE w:val="0"/>
      <w:autoSpaceDN w:val="0"/>
      <w:adjustRightInd w:val="0"/>
      <w:spacing w:after="0" w:line="240" w:lineRule="atLeast"/>
      <w:ind w:left="2880"/>
    </w:pPr>
    <w:rPr>
      <w:rFonts w:ascii="Fixedsys" w:hAnsi="Fixedsys" w:cs="Fixedsys"/>
      <w:sz w:val="24"/>
      <w:szCs w:val="24"/>
    </w:rPr>
  </w:style>
  <w:style w:type="paragraph" w:customStyle="1" w:styleId="Outline4">
    <w:name w:val="Outline 4"/>
    <w:uiPriority w:val="99"/>
    <w:pPr>
      <w:widowControl w:val="0"/>
      <w:autoSpaceDE w:val="0"/>
      <w:autoSpaceDN w:val="0"/>
      <w:adjustRightInd w:val="0"/>
      <w:spacing w:after="0" w:line="240" w:lineRule="atLeast"/>
      <w:ind w:left="3600"/>
    </w:pPr>
    <w:rPr>
      <w:rFonts w:ascii="Fixedsys" w:hAnsi="Fixedsys" w:cs="Fixedsys"/>
      <w:sz w:val="24"/>
      <w:szCs w:val="24"/>
    </w:rPr>
  </w:style>
  <w:style w:type="paragraph" w:customStyle="1" w:styleId="Outline5">
    <w:name w:val="Outline 5"/>
    <w:uiPriority w:val="99"/>
    <w:pPr>
      <w:widowControl w:val="0"/>
      <w:autoSpaceDE w:val="0"/>
      <w:autoSpaceDN w:val="0"/>
      <w:adjustRightInd w:val="0"/>
      <w:spacing w:after="0" w:line="240" w:lineRule="atLeast"/>
      <w:ind w:left="4320"/>
    </w:pPr>
    <w:rPr>
      <w:rFonts w:ascii="Fixedsys" w:hAnsi="Fixedsys" w:cs="Fixedsys"/>
      <w:sz w:val="24"/>
      <w:szCs w:val="24"/>
    </w:rPr>
  </w:style>
  <w:style w:type="paragraph" w:customStyle="1" w:styleId="Outline6">
    <w:name w:val="Outline 6"/>
    <w:uiPriority w:val="99"/>
    <w:pPr>
      <w:widowControl w:val="0"/>
      <w:autoSpaceDE w:val="0"/>
      <w:autoSpaceDN w:val="0"/>
      <w:adjustRightInd w:val="0"/>
      <w:spacing w:after="0" w:line="240" w:lineRule="atLeast"/>
      <w:ind w:left="4320"/>
    </w:pPr>
    <w:rPr>
      <w:rFonts w:ascii="Fixedsys" w:hAnsi="Fixedsys" w:cs="Fixedsys"/>
      <w:sz w:val="24"/>
      <w:szCs w:val="24"/>
    </w:rPr>
  </w:style>
  <w:style w:type="paragraph" w:customStyle="1" w:styleId="Outline7">
    <w:name w:val="Outline 7"/>
    <w:uiPriority w:val="99"/>
    <w:pPr>
      <w:widowControl w:val="0"/>
      <w:autoSpaceDE w:val="0"/>
      <w:autoSpaceDN w:val="0"/>
      <w:adjustRightInd w:val="0"/>
      <w:spacing w:after="0" w:line="240" w:lineRule="atLeast"/>
      <w:ind w:left="5040"/>
    </w:pPr>
    <w:rPr>
      <w:rFonts w:ascii="Fixedsys" w:hAnsi="Fixedsys" w:cs="Fixedsys"/>
      <w:sz w:val="24"/>
      <w:szCs w:val="24"/>
    </w:rPr>
  </w:style>
  <w:style w:type="paragraph" w:customStyle="1" w:styleId="Outline8">
    <w:name w:val="Outline 8"/>
    <w:uiPriority w:val="99"/>
    <w:pPr>
      <w:widowControl w:val="0"/>
      <w:autoSpaceDE w:val="0"/>
      <w:autoSpaceDN w:val="0"/>
      <w:adjustRightInd w:val="0"/>
      <w:spacing w:after="0" w:line="240" w:lineRule="atLeast"/>
      <w:ind w:left="5760"/>
    </w:pPr>
    <w:rPr>
      <w:rFonts w:ascii="Fixedsys" w:hAnsi="Fixedsys" w:cs="Fixedsy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Fixedsys" w:hAnsi="Fixedsys" w:cs="Fixedsys"/>
      <w:sz w:val="20"/>
      <w:szCs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Fixedsys" w:hAnsi="Fixedsys" w:cs="Fixedsys"/>
      <w:sz w:val="20"/>
      <w:szCs w:val="20"/>
    </w:rPr>
  </w:style>
  <w:style w:type="paragraph" w:styleId="Revision">
    <w:name w:val="Revision"/>
    <w:hidden/>
    <w:uiPriority w:val="99"/>
    <w:semiHidden/>
    <w:rsid w:val="000A730C"/>
    <w:pPr>
      <w:spacing w:after="0" w:line="240" w:lineRule="auto"/>
    </w:pPr>
    <w:rPr>
      <w:rFonts w:ascii="Fixedsys" w:hAnsi="Fixedsys" w:cs="Fixedsy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irkSchneidawind xmlns="25ad029e-f240-40f5-b5b1-d9ee73acc0be">
      <UserInfo>
        <DisplayName/>
        <AccountId xsi:nil="true"/>
        <AccountType/>
      </UserInfo>
    </KirkSchneidawind>
    <lcf76f155ced4ddcb4097134ff3c332f xmlns="25ad029e-f240-40f5-b5b1-d9ee73acc0be">
      <Terms xmlns="http://schemas.microsoft.com/office/infopath/2007/PartnerControls"/>
    </lcf76f155ced4ddcb4097134ff3c332f>
    <TaxCatchAll xmlns="c9af13df-af1b-40b8-a7a1-0919da38da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9" ma:contentTypeDescription="Create a new document." ma:contentTypeScope="" ma:versionID="a485cffacb2dcc5b28cb2c9d8fca4ce8">
  <xsd:schema xmlns:xsd="http://www.w3.org/2001/XMLSchema" xmlns:xs="http://www.w3.org/2001/XMLSchema" xmlns:p="http://schemas.microsoft.com/office/2006/metadata/properties" xmlns:ns2="25ad029e-f240-40f5-b5b1-d9ee73acc0be" xmlns:ns3="f2bc1dc6-38f3-4be0-bb24-7bbfabbb5568" xmlns:ns4="c9af13df-af1b-40b8-a7a1-0919da38da63" targetNamespace="http://schemas.microsoft.com/office/2006/metadata/properties" ma:root="true" ma:fieldsID="de0a688d5fed5700107130e2f57462ef" ns2:_="" ns3:_="" ns4:_="">
    <xsd:import namespace="25ad029e-f240-40f5-b5b1-d9ee73acc0be"/>
    <xsd:import namespace="f2bc1dc6-38f3-4be0-bb24-7bbfabbb5568"/>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KirkSchneidawin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KirkSchneidawind" ma:index="21" nillable="true" ma:displayName="Kirk Schneidawind" ma:format="Dropdown" ma:list="UserInfo" ma:SharePointGroup="0" ma:internalName="KirkSchneidawin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7C60F-00A4-4EE5-B052-903C551AFFDF}">
  <ds:schemaRefs>
    <ds:schemaRef ds:uri="http://schemas.microsoft.com/office/2006/metadata/properties"/>
    <ds:schemaRef ds:uri="http://schemas.microsoft.com/office/infopath/2007/PartnerControls"/>
    <ds:schemaRef ds:uri="25ad029e-f240-40f5-b5b1-d9ee73acc0be"/>
    <ds:schemaRef ds:uri="c9af13df-af1b-40b8-a7a1-0919da38da63"/>
  </ds:schemaRefs>
</ds:datastoreItem>
</file>

<file path=customXml/itemProps2.xml><?xml version="1.0" encoding="utf-8"?>
<ds:datastoreItem xmlns:ds="http://schemas.openxmlformats.org/officeDocument/2006/customXml" ds:itemID="{4BEB4D47-CE1C-402D-A2F9-F153B64E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DFC017-38E0-4B41-B532-82F812DA6A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Adopted:</vt:lpstr>
    </vt:vector>
  </TitlesOfParts>
  <Company>Minnesota School Boards Association</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dc:title>
  <dc:subject/>
  <dc:creator>tmorrow@mnmsba.org</dc:creator>
  <cp:keywords/>
  <dc:description/>
  <cp:lastModifiedBy>Terry Morrow</cp:lastModifiedBy>
  <cp:revision>3</cp:revision>
  <cp:lastPrinted>2013-11-13T18:59:00Z</cp:lastPrinted>
  <dcterms:created xsi:type="dcterms:W3CDTF">2024-06-20T23:36:00Z</dcterms:created>
  <dcterms:modified xsi:type="dcterms:W3CDTF">2024-06-23T19:34:00Z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ies>
</file>