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D30A" w14:textId="7361A8A9" w:rsidR="00EF6A19" w:rsidRPr="00EF6A19" w:rsidRDefault="00EF6A19" w:rsidP="00EF6A19">
      <w:pPr>
        <w:jc w:val="center"/>
        <w:rPr>
          <w:b/>
          <w:bCs/>
        </w:rPr>
      </w:pPr>
      <w:r w:rsidRPr="00EF6A19">
        <w:rPr>
          <w:b/>
          <w:bCs/>
        </w:rPr>
        <w:t>STRIDE Academy</w:t>
      </w:r>
    </w:p>
    <w:p w14:paraId="47971D2F" w14:textId="63E5FBF8" w:rsidR="00EF6A19" w:rsidRDefault="00EF6A19" w:rsidP="00EF6A19">
      <w:pPr>
        <w:jc w:val="center"/>
      </w:pPr>
      <w:r>
        <w:t xml:space="preserve">ABC Committee </w:t>
      </w:r>
      <w:r w:rsidR="00752FF6">
        <w:t>Minutes</w:t>
      </w:r>
    </w:p>
    <w:p w14:paraId="4CF4AB54" w14:textId="2E5C4DAE" w:rsidR="00EF6A19" w:rsidRDefault="00EF6A19" w:rsidP="00EF6A19">
      <w:pPr>
        <w:jc w:val="center"/>
      </w:pPr>
      <w:r>
        <w:t>7/15/2021 @ 2:30 pm</w:t>
      </w:r>
    </w:p>
    <w:p w14:paraId="5D3D48A2" w14:textId="53AAC3CB" w:rsidR="00EF6A19" w:rsidRDefault="00EF6A19" w:rsidP="00EF6A19">
      <w:pPr>
        <w:jc w:val="center"/>
      </w:pPr>
      <w:r>
        <w:t>Virtual Meeting Held via</w:t>
      </w:r>
      <w:r>
        <w:t xml:space="preserve"> Zoom</w:t>
      </w:r>
    </w:p>
    <w:p w14:paraId="267E1B05" w14:textId="0F19A790" w:rsidR="00EF6A19" w:rsidRDefault="00EF6A19" w:rsidP="00EF6A19">
      <w:pPr>
        <w:jc w:val="center"/>
      </w:pPr>
      <w:r>
        <w:t xml:space="preserve">Present: </w:t>
      </w:r>
      <w:r>
        <w:t xml:space="preserve"> Monica Schraut, Neil Theisen, Cory Heinen, Nathan </w:t>
      </w:r>
      <w:proofErr w:type="spellStart"/>
      <w:r>
        <w:t>Schwieters</w:t>
      </w:r>
      <w:proofErr w:type="spellEnd"/>
      <w:r>
        <w:t>, Eric Williams</w:t>
      </w:r>
    </w:p>
    <w:p w14:paraId="663E4612" w14:textId="77777777" w:rsidR="00EF6A19" w:rsidRDefault="00EF6A19" w:rsidP="00EF6A19"/>
    <w:p w14:paraId="4E5AA296" w14:textId="663DFC9A" w:rsidR="00EF6A19" w:rsidRDefault="00EF6A19" w:rsidP="00EF6A19">
      <w:r>
        <w:t xml:space="preserve">1. Summer Cleaning </w:t>
      </w:r>
    </w:p>
    <w:p w14:paraId="7310901C" w14:textId="4787CFB3" w:rsidR="00EF6A19" w:rsidRDefault="00EF6A19" w:rsidP="00EF6A19">
      <w:pPr>
        <w:pStyle w:val="ListParagraph"/>
        <w:numPr>
          <w:ilvl w:val="0"/>
          <w:numId w:val="1"/>
        </w:numPr>
      </w:pPr>
      <w:r>
        <w:t xml:space="preserve">Entire school has been </w:t>
      </w:r>
      <w:proofErr w:type="gramStart"/>
      <w:r>
        <w:t>deep-cleaned</w:t>
      </w:r>
      <w:proofErr w:type="gramEnd"/>
      <w:r>
        <w:t>.</w:t>
      </w:r>
    </w:p>
    <w:p w14:paraId="31DDC9B3" w14:textId="3FA8BDD8" w:rsidR="00EF6A19" w:rsidRDefault="00EF6A19" w:rsidP="00EF6A19">
      <w:pPr>
        <w:pStyle w:val="ListParagraph"/>
        <w:numPr>
          <w:ilvl w:val="0"/>
          <w:numId w:val="1"/>
        </w:numPr>
      </w:pPr>
      <w:r>
        <w:t>Envirotech assisted and used a cleaner that contained a disinfectant.</w:t>
      </w:r>
    </w:p>
    <w:p w14:paraId="003BDACD" w14:textId="61AD5AA2" w:rsidR="00EF6A19" w:rsidRDefault="00EF6A19" w:rsidP="00EF6A19">
      <w:r>
        <w:t>2. Exterior improvements/Parking lot curbing</w:t>
      </w:r>
    </w:p>
    <w:p w14:paraId="527AE559" w14:textId="3AA191CC" w:rsidR="00EF6A19" w:rsidRDefault="00EF6A19" w:rsidP="00EF6A19">
      <w:pPr>
        <w:pStyle w:val="ListParagraph"/>
        <w:numPr>
          <w:ilvl w:val="0"/>
          <w:numId w:val="2"/>
        </w:numPr>
      </w:pPr>
      <w:r>
        <w:t>Installed new curbing to improve drainage and protect/sustain the parking lots. City of St. Cloud was pleased.</w:t>
      </w:r>
    </w:p>
    <w:p w14:paraId="63630B16" w14:textId="6B1F302B" w:rsidR="00EF6A19" w:rsidRDefault="00EF6A19" w:rsidP="00EF6A19">
      <w:pPr>
        <w:pStyle w:val="ListParagraph"/>
        <w:numPr>
          <w:ilvl w:val="0"/>
          <w:numId w:val="2"/>
        </w:numPr>
      </w:pPr>
      <w:r>
        <w:t>Added gutters to front of building for protection and safety of students and staff.</w:t>
      </w:r>
    </w:p>
    <w:p w14:paraId="54A35B2B" w14:textId="07AC52C9" w:rsidR="00EF6A19" w:rsidRDefault="00EF6A19" w:rsidP="00EF6A19">
      <w:pPr>
        <w:pStyle w:val="ListParagraph"/>
        <w:numPr>
          <w:ilvl w:val="0"/>
          <w:numId w:val="2"/>
        </w:numPr>
      </w:pPr>
      <w:r>
        <w:t>Shingle repairs are continuing.</w:t>
      </w:r>
    </w:p>
    <w:p w14:paraId="6DB5A862" w14:textId="62DB2D23" w:rsidR="00EF6A19" w:rsidRDefault="00EF6A19" w:rsidP="00EF6A19">
      <w:r>
        <w:t xml:space="preserve"> 3. Land Purchase Update: </w:t>
      </w:r>
    </w:p>
    <w:p w14:paraId="0D5F7441" w14:textId="06427C57" w:rsidR="00EF6A19" w:rsidRDefault="00EF6A19" w:rsidP="00EF6A19">
      <w:pPr>
        <w:pStyle w:val="ListParagraph"/>
        <w:numPr>
          <w:ilvl w:val="0"/>
          <w:numId w:val="3"/>
        </w:numPr>
      </w:pPr>
      <w:r>
        <w:t xml:space="preserve">Ted Schmidt owns the land north of the school, 5 acres plus some wetland and is willing to sell. to the school for $1.2 million. </w:t>
      </w:r>
    </w:p>
    <w:p w14:paraId="1673D251" w14:textId="4037E3C3" w:rsidR="00EF6A19" w:rsidRDefault="00EF6A19" w:rsidP="00EF6A19">
      <w:pPr>
        <w:pStyle w:val="ListParagraph"/>
        <w:numPr>
          <w:ilvl w:val="0"/>
          <w:numId w:val="3"/>
        </w:numPr>
      </w:pPr>
      <w:r>
        <w:t>Opens opportunity for school to expand in the future.</w:t>
      </w:r>
    </w:p>
    <w:p w14:paraId="3B299299" w14:textId="343B158A" w:rsidR="00EF6A19" w:rsidRDefault="00EF6A19" w:rsidP="00EF6A19">
      <w:pPr>
        <w:pStyle w:val="ListParagraph"/>
        <w:numPr>
          <w:ilvl w:val="0"/>
          <w:numId w:val="3"/>
        </w:numPr>
      </w:pPr>
      <w:r>
        <w:t>Could finance through him for 25 years and then have noted called in 2006 and refinance bonds.</w:t>
      </w:r>
    </w:p>
    <w:p w14:paraId="2D2D0632" w14:textId="7FC11021" w:rsidR="00752FF6" w:rsidRDefault="00752FF6" w:rsidP="00EF6A19">
      <w:pPr>
        <w:pStyle w:val="ListParagraph"/>
        <w:numPr>
          <w:ilvl w:val="0"/>
          <w:numId w:val="3"/>
        </w:numPr>
      </w:pPr>
      <w:r>
        <w:t>We would be responsible for road improvement s\cost, plus 10% of engineering and assessments around $93,000.</w:t>
      </w:r>
    </w:p>
    <w:p w14:paraId="1DEED0C5" w14:textId="3D3D9978" w:rsidR="00EF6A19" w:rsidRDefault="00EF6A19" w:rsidP="00EF6A19">
      <w:pPr>
        <w:pStyle w:val="ListParagraph"/>
        <w:numPr>
          <w:ilvl w:val="0"/>
          <w:numId w:val="3"/>
        </w:numPr>
      </w:pPr>
      <w:r>
        <w:t>Bondholders excited about adding on classes and early childhood</w:t>
      </w:r>
      <w:r w:rsidR="00752FF6">
        <w:t>.</w:t>
      </w:r>
    </w:p>
    <w:p w14:paraId="7F35764E" w14:textId="66FDAF5E" w:rsidR="00752FF6" w:rsidRDefault="00752FF6" w:rsidP="00EF6A19">
      <w:pPr>
        <w:pStyle w:val="ListParagraph"/>
        <w:numPr>
          <w:ilvl w:val="0"/>
          <w:numId w:val="3"/>
        </w:numPr>
      </w:pPr>
      <w:r>
        <w:t xml:space="preserve">Would need a second building committee until 2026. Eric is checking to see if current members could also serve on that one. </w:t>
      </w:r>
    </w:p>
    <w:p w14:paraId="5EDCC6B9" w14:textId="4DA7DEE2" w:rsidR="00752FF6" w:rsidRDefault="00EF6A19" w:rsidP="00752FF6">
      <w:r>
        <w:t xml:space="preserve">4. Balance Due from ABC to the school $74,000 pay down 20K </w:t>
      </w:r>
    </w:p>
    <w:p w14:paraId="3C1E5BC5" w14:textId="078D08B3" w:rsidR="00752FF6" w:rsidRDefault="00752FF6" w:rsidP="00752FF6">
      <w:pPr>
        <w:pStyle w:val="ListParagraph"/>
        <w:numPr>
          <w:ilvl w:val="0"/>
          <w:numId w:val="5"/>
        </w:numPr>
      </w:pPr>
      <w:r>
        <w:t>ABC will pay the $10,000 for the curbing.</w:t>
      </w:r>
    </w:p>
    <w:p w14:paraId="598193D4" w14:textId="489372D9" w:rsidR="00EF6A19" w:rsidRDefault="00EF6A19" w:rsidP="00EF6A19">
      <w:r>
        <w:t xml:space="preserve">5. Lightning Strike </w:t>
      </w:r>
    </w:p>
    <w:p w14:paraId="5BA9D508" w14:textId="2D564DA4" w:rsidR="00752FF6" w:rsidRDefault="00752FF6" w:rsidP="00752FF6">
      <w:pPr>
        <w:pStyle w:val="ListParagraph"/>
        <w:numPr>
          <w:ilvl w:val="0"/>
          <w:numId w:val="5"/>
        </w:numPr>
      </w:pPr>
      <w:r>
        <w:t xml:space="preserve">June 28,2021 </w:t>
      </w:r>
      <w:proofErr w:type="gramStart"/>
      <w:r>
        <w:t>believe</w:t>
      </w:r>
      <w:proofErr w:type="gramEnd"/>
      <w:r>
        <w:t xml:space="preserve"> power line southwest of building was hit by lightning.</w:t>
      </w:r>
    </w:p>
    <w:p w14:paraId="62ED6332" w14:textId="379F1104" w:rsidR="00752FF6" w:rsidRDefault="00752FF6" w:rsidP="00752FF6">
      <w:pPr>
        <w:pStyle w:val="ListParagraph"/>
        <w:numPr>
          <w:ilvl w:val="0"/>
          <w:numId w:val="5"/>
        </w:numPr>
      </w:pPr>
      <w:r>
        <w:t>Lost phase of power coming into the school.</w:t>
      </w:r>
    </w:p>
    <w:p w14:paraId="6C5C9307" w14:textId="2F32DA79" w:rsidR="00752FF6" w:rsidRDefault="00752FF6" w:rsidP="00752FF6">
      <w:pPr>
        <w:pStyle w:val="ListParagraph"/>
        <w:numPr>
          <w:ilvl w:val="1"/>
          <w:numId w:val="5"/>
        </w:numPr>
      </w:pPr>
      <w:r>
        <w:t xml:space="preserve">Four motors, light fixtures and lights in the gym were lost. </w:t>
      </w:r>
    </w:p>
    <w:p w14:paraId="75CBD8FF" w14:textId="4CF419A4" w:rsidR="00752FF6" w:rsidRDefault="00752FF6" w:rsidP="00752FF6">
      <w:pPr>
        <w:pStyle w:val="ListParagraph"/>
        <w:numPr>
          <w:ilvl w:val="0"/>
          <w:numId w:val="5"/>
        </w:numPr>
      </w:pPr>
      <w:r>
        <w:t xml:space="preserve">Proceeding with a claim through the insurance company. </w:t>
      </w:r>
    </w:p>
    <w:p w14:paraId="4B887F92" w14:textId="4BF940E3" w:rsidR="00752FF6" w:rsidRDefault="00752FF6" w:rsidP="00752FF6">
      <w:pPr>
        <w:pStyle w:val="ListParagraph"/>
        <w:numPr>
          <w:ilvl w:val="0"/>
          <w:numId w:val="5"/>
        </w:numPr>
      </w:pPr>
      <w:r>
        <w:t>This will help to cover any future effects from the outage since the claim should put us close to our deductible.</w:t>
      </w:r>
    </w:p>
    <w:p w14:paraId="6C6F9D7C" w14:textId="77777777" w:rsidR="00752FF6" w:rsidRDefault="00752FF6" w:rsidP="00EF6A19"/>
    <w:p w14:paraId="37AA2DC4" w14:textId="10F98706" w:rsidR="00EF6A19" w:rsidRDefault="00EF6A19" w:rsidP="00EF6A19">
      <w:r>
        <w:lastRenderedPageBreak/>
        <w:t xml:space="preserve">6. Soccer Field </w:t>
      </w:r>
    </w:p>
    <w:p w14:paraId="4FBDB716" w14:textId="38BBE16D" w:rsidR="00752FF6" w:rsidRDefault="00752FF6" w:rsidP="00752FF6">
      <w:pPr>
        <w:pStyle w:val="ListParagraph"/>
        <w:numPr>
          <w:ilvl w:val="0"/>
          <w:numId w:val="6"/>
        </w:numPr>
      </w:pPr>
      <w:r>
        <w:t xml:space="preserve">Discovered we own the land directly behind the </w:t>
      </w:r>
      <w:proofErr w:type="gramStart"/>
      <w:r>
        <w:t>schools</w:t>
      </w:r>
      <w:proofErr w:type="gramEnd"/>
      <w:r>
        <w:t xml:space="preserve"> playground. </w:t>
      </w:r>
    </w:p>
    <w:p w14:paraId="1946EF9F" w14:textId="12D87731" w:rsidR="00752FF6" w:rsidRDefault="00752FF6" w:rsidP="00EF6A19">
      <w:pPr>
        <w:pStyle w:val="ListParagraph"/>
        <w:numPr>
          <w:ilvl w:val="0"/>
          <w:numId w:val="6"/>
        </w:numPr>
      </w:pPr>
      <w:r>
        <w:t>Looking into bids for soccer field there.</w:t>
      </w:r>
    </w:p>
    <w:p w14:paraId="4A6600B1" w14:textId="156152F1" w:rsidR="00AB7B57" w:rsidRDefault="00EF6A19" w:rsidP="00EF6A19">
      <w:r>
        <w:t>7. Other:</w:t>
      </w:r>
    </w:p>
    <w:p w14:paraId="51B7AD9C" w14:textId="4EFDAC35" w:rsidR="00752FF6" w:rsidRDefault="00752FF6" w:rsidP="00752FF6">
      <w:pPr>
        <w:pStyle w:val="ListParagraph"/>
        <w:numPr>
          <w:ilvl w:val="0"/>
          <w:numId w:val="7"/>
        </w:numPr>
      </w:pPr>
      <w:r>
        <w:t>Hydroseeding has taken place on the playground.</w:t>
      </w:r>
    </w:p>
    <w:p w14:paraId="74C44465" w14:textId="2771E338" w:rsidR="00752FF6" w:rsidRPr="00EF6A19" w:rsidRDefault="00752FF6" w:rsidP="00752FF6">
      <w:pPr>
        <w:pStyle w:val="ListParagraph"/>
        <w:numPr>
          <w:ilvl w:val="0"/>
          <w:numId w:val="7"/>
        </w:numPr>
      </w:pPr>
      <w:r>
        <w:t xml:space="preserve">Mulch as been regroomed on the playground also. </w:t>
      </w:r>
    </w:p>
    <w:sectPr w:rsidR="00752FF6" w:rsidRPr="00EF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DE0"/>
    <w:multiLevelType w:val="hybridMultilevel"/>
    <w:tmpl w:val="592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680"/>
    <w:multiLevelType w:val="hybridMultilevel"/>
    <w:tmpl w:val="1358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EA1"/>
    <w:multiLevelType w:val="hybridMultilevel"/>
    <w:tmpl w:val="2772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4D72"/>
    <w:multiLevelType w:val="hybridMultilevel"/>
    <w:tmpl w:val="C10A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2F5C"/>
    <w:multiLevelType w:val="hybridMultilevel"/>
    <w:tmpl w:val="2094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F345F"/>
    <w:multiLevelType w:val="hybridMultilevel"/>
    <w:tmpl w:val="9D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2DB"/>
    <w:multiLevelType w:val="hybridMultilevel"/>
    <w:tmpl w:val="3AB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19"/>
    <w:rsid w:val="006A4706"/>
    <w:rsid w:val="00752FF6"/>
    <w:rsid w:val="00AB7B57"/>
    <w:rsid w:val="00E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232B"/>
  <w15:chartTrackingRefBased/>
  <w15:docId w15:val="{C61C8229-1600-4490-A957-2D0634A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Waytashek</dc:creator>
  <cp:keywords/>
  <dc:description/>
  <cp:lastModifiedBy>Shantel Waytashek</cp:lastModifiedBy>
  <cp:revision>1</cp:revision>
  <dcterms:created xsi:type="dcterms:W3CDTF">2021-07-18T14:25:00Z</dcterms:created>
  <dcterms:modified xsi:type="dcterms:W3CDTF">2021-07-18T14:46:00Z</dcterms:modified>
</cp:coreProperties>
</file>